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43915" w14:textId="2E6B630B" w:rsidR="000B38E8" w:rsidRDefault="00A17901" w:rsidP="002C1E60">
      <w:pPr>
        <w:pStyle w:val="BodyText"/>
        <w:ind w:firstLine="0"/>
        <w:rPr>
          <w:rFonts w:asciiTheme="minorHAnsi" w:hAnsiTheme="minorHAnsi" w:cstheme="minorHAnsi"/>
        </w:rPr>
      </w:pPr>
      <w:r>
        <w:rPr>
          <w:rFonts w:asciiTheme="minorHAnsi" w:hAnsiTheme="minorHAnsi" w:cstheme="minorHAnsi"/>
        </w:rPr>
        <w:t xml:space="preserve">Below is a general guide to assist you </w:t>
      </w:r>
      <w:r w:rsidR="00CC7431">
        <w:rPr>
          <w:rFonts w:asciiTheme="minorHAnsi" w:hAnsiTheme="minorHAnsi" w:cstheme="minorHAnsi"/>
        </w:rPr>
        <w:t>with</w:t>
      </w:r>
      <w:r>
        <w:rPr>
          <w:rFonts w:asciiTheme="minorHAnsi" w:hAnsiTheme="minorHAnsi" w:cstheme="minorHAnsi"/>
        </w:rPr>
        <w:t xml:space="preserve"> transporting animals (particularly cats</w:t>
      </w:r>
      <w:r w:rsidR="00F65756">
        <w:rPr>
          <w:rFonts w:asciiTheme="minorHAnsi" w:hAnsiTheme="minorHAnsi" w:cstheme="minorHAnsi"/>
        </w:rPr>
        <w:t>, who are particularly at-risk to go missing at an airport</w:t>
      </w:r>
      <w:r>
        <w:rPr>
          <w:rFonts w:asciiTheme="minorHAnsi" w:hAnsiTheme="minorHAnsi" w:cstheme="minorHAnsi"/>
        </w:rPr>
        <w:t xml:space="preserve">) in cabin on an airplane.  </w:t>
      </w:r>
      <w:r w:rsidR="00941481">
        <w:rPr>
          <w:rFonts w:asciiTheme="minorHAnsi" w:hAnsiTheme="minorHAnsi" w:cstheme="minorHAnsi"/>
        </w:rPr>
        <w:t xml:space="preserve">Please read through all of these steps to get a sense for everything that could be involved in preparing to fly with your pet.  Some of these items, like veterinary care and/or flight arrangements require significant lead time, so it is best to be prepared.  </w:t>
      </w:r>
      <w:r>
        <w:rPr>
          <w:rFonts w:asciiTheme="minorHAnsi" w:hAnsiTheme="minorHAnsi" w:cstheme="minorHAnsi"/>
        </w:rPr>
        <w:t xml:space="preserve">You MUST </w:t>
      </w:r>
      <w:r w:rsidR="00941481">
        <w:rPr>
          <w:rFonts w:asciiTheme="minorHAnsi" w:hAnsiTheme="minorHAnsi" w:cstheme="minorHAnsi"/>
        </w:rPr>
        <w:t xml:space="preserve">also </w:t>
      </w:r>
      <w:r>
        <w:rPr>
          <w:rFonts w:asciiTheme="minorHAnsi" w:hAnsiTheme="minorHAnsi" w:cstheme="minorHAnsi"/>
        </w:rPr>
        <w:t>check with your specific airline to determine their specific requirements.</w:t>
      </w:r>
    </w:p>
    <w:p w14:paraId="1B82D565" w14:textId="77777777" w:rsidR="00CC7431" w:rsidRPr="00D41618" w:rsidRDefault="00CC7431" w:rsidP="00CC7431">
      <w:pPr>
        <w:pStyle w:val="BodyText"/>
        <w:ind w:firstLine="0"/>
        <w:rPr>
          <w:rFonts w:asciiTheme="minorHAnsi" w:hAnsiTheme="minorHAnsi" w:cstheme="minorHAnsi"/>
        </w:rPr>
      </w:pPr>
      <w:r w:rsidRPr="00D41618">
        <w:rPr>
          <w:rFonts w:asciiTheme="minorHAnsi" w:hAnsiTheme="minorHAnsi" w:cstheme="minorHAnsi"/>
          <w:b/>
          <w:bCs/>
          <w:u w:val="single"/>
        </w:rPr>
        <w:t xml:space="preserve">STEP ONE:  </w:t>
      </w:r>
      <w:r>
        <w:rPr>
          <w:rFonts w:asciiTheme="minorHAnsi" w:hAnsiTheme="minorHAnsi" w:cstheme="minorHAnsi"/>
          <w:b/>
          <w:bCs/>
          <w:u w:val="single"/>
        </w:rPr>
        <w:t>Vet Care and Vaccinations</w:t>
      </w:r>
    </w:p>
    <w:p w14:paraId="4D32C44D" w14:textId="0DF69D43" w:rsidR="00941481" w:rsidRPr="00941481" w:rsidRDefault="00941481" w:rsidP="00941481">
      <w:pPr>
        <w:pStyle w:val="BodyText"/>
        <w:numPr>
          <w:ilvl w:val="0"/>
          <w:numId w:val="36"/>
        </w:numPr>
        <w:spacing w:after="0"/>
        <w:rPr>
          <w:rFonts w:asciiTheme="minorHAnsi" w:hAnsiTheme="minorHAnsi" w:cstheme="minorHAnsi"/>
        </w:rPr>
      </w:pPr>
      <w:r>
        <w:rPr>
          <w:rFonts w:asciiTheme="minorHAnsi" w:hAnsiTheme="minorHAnsi" w:cstheme="minorHAnsi"/>
        </w:rPr>
        <w:t>Some airlines require a health certificate for the animal to fly in-cabin</w:t>
      </w:r>
      <w:r w:rsidR="0029716C">
        <w:rPr>
          <w:rFonts w:asciiTheme="minorHAnsi" w:hAnsiTheme="minorHAnsi" w:cstheme="minorHAnsi"/>
        </w:rPr>
        <w:t xml:space="preserve"> (and some airlines may require that the health certificate be dated within a certain number of days of travel</w:t>
      </w:r>
      <w:r>
        <w:rPr>
          <w:rFonts w:asciiTheme="minorHAnsi" w:hAnsiTheme="minorHAnsi" w:cstheme="minorHAnsi"/>
        </w:rPr>
        <w:t>.  The health certificate may include an overall health check along with core vaccines.  Vaccinations can take several weeks to complete, and so the sooner you</w:t>
      </w:r>
      <w:r w:rsidR="0029716C">
        <w:rPr>
          <w:rFonts w:asciiTheme="minorHAnsi" w:hAnsiTheme="minorHAnsi" w:cstheme="minorHAnsi"/>
        </w:rPr>
        <w:t xml:space="preserve"> </w:t>
      </w:r>
      <w:r>
        <w:rPr>
          <w:rFonts w:asciiTheme="minorHAnsi" w:hAnsiTheme="minorHAnsi" w:cstheme="minorHAnsi"/>
        </w:rPr>
        <w:t>start, the better.</w:t>
      </w:r>
      <w:r w:rsidR="0029716C">
        <w:rPr>
          <w:rFonts w:asciiTheme="minorHAnsi" w:hAnsiTheme="minorHAnsi" w:cstheme="minorHAnsi"/>
        </w:rPr>
        <w:t xml:space="preserve">  </w:t>
      </w:r>
    </w:p>
    <w:p w14:paraId="2FA1A766" w14:textId="77777777" w:rsidR="00941481" w:rsidRDefault="00941481" w:rsidP="00941481">
      <w:pPr>
        <w:pStyle w:val="ListParagraph"/>
        <w:rPr>
          <w:rFonts w:asciiTheme="minorHAnsi" w:hAnsiTheme="minorHAnsi" w:cstheme="minorHAnsi"/>
        </w:rPr>
      </w:pPr>
    </w:p>
    <w:p w14:paraId="69CF164A" w14:textId="3903CC23" w:rsidR="00941481" w:rsidRPr="00941481" w:rsidRDefault="00941481" w:rsidP="00941481">
      <w:pPr>
        <w:pStyle w:val="BodyText"/>
        <w:numPr>
          <w:ilvl w:val="0"/>
          <w:numId w:val="36"/>
        </w:numPr>
        <w:spacing w:after="0"/>
        <w:rPr>
          <w:rFonts w:asciiTheme="minorHAnsi" w:hAnsiTheme="minorHAnsi" w:cstheme="minorHAnsi"/>
        </w:rPr>
      </w:pPr>
      <w:r>
        <w:rPr>
          <w:rFonts w:asciiTheme="minorHAnsi" w:hAnsiTheme="minorHAnsi" w:cstheme="minorHAnsi"/>
        </w:rPr>
        <w:t>Vet care typical for health certificate:</w:t>
      </w:r>
    </w:p>
    <w:p w14:paraId="0F8E869E" w14:textId="1C75A092" w:rsidR="00941481" w:rsidRDefault="00941481" w:rsidP="00941481">
      <w:pPr>
        <w:pStyle w:val="BodyText"/>
        <w:numPr>
          <w:ilvl w:val="1"/>
          <w:numId w:val="36"/>
        </w:numPr>
        <w:spacing w:after="0"/>
        <w:rPr>
          <w:rFonts w:asciiTheme="minorHAnsi" w:hAnsiTheme="minorHAnsi" w:cstheme="minorHAnsi"/>
        </w:rPr>
      </w:pPr>
      <w:r>
        <w:rPr>
          <w:rFonts w:asciiTheme="minorHAnsi" w:hAnsiTheme="minorHAnsi" w:cstheme="minorHAnsi"/>
        </w:rPr>
        <w:t>Overall health check</w:t>
      </w:r>
    </w:p>
    <w:p w14:paraId="679DB676" w14:textId="0DDA56E5" w:rsidR="00941481" w:rsidRDefault="00941481" w:rsidP="00941481">
      <w:pPr>
        <w:pStyle w:val="BodyText"/>
        <w:numPr>
          <w:ilvl w:val="1"/>
          <w:numId w:val="36"/>
        </w:numPr>
        <w:spacing w:after="0"/>
        <w:rPr>
          <w:rFonts w:asciiTheme="minorHAnsi" w:hAnsiTheme="minorHAnsi" w:cstheme="minorHAnsi"/>
          <w:color w:val="000000" w:themeColor="text1"/>
        </w:rPr>
      </w:pPr>
      <w:r>
        <w:rPr>
          <w:rFonts w:asciiTheme="minorHAnsi" w:hAnsiTheme="minorHAnsi" w:cstheme="minorHAnsi"/>
        </w:rPr>
        <w:t>Core vaccines (</w:t>
      </w:r>
      <w:r w:rsidRPr="00941481">
        <w:rPr>
          <w:rFonts w:asciiTheme="minorHAnsi" w:hAnsiTheme="minorHAnsi" w:cstheme="minorHAnsi"/>
          <w:color w:val="000000" w:themeColor="text1"/>
        </w:rPr>
        <w:t>rab</w:t>
      </w:r>
      <w:r w:rsidR="0029716C">
        <w:rPr>
          <w:rFonts w:asciiTheme="minorHAnsi" w:hAnsiTheme="minorHAnsi" w:cstheme="minorHAnsi"/>
          <w:color w:val="000000" w:themeColor="text1"/>
        </w:rPr>
        <w:t>ie</w:t>
      </w:r>
      <w:r w:rsidRPr="00941481">
        <w:rPr>
          <w:rFonts w:asciiTheme="minorHAnsi" w:hAnsiTheme="minorHAnsi" w:cstheme="minorHAnsi"/>
          <w:color w:val="000000" w:themeColor="text1"/>
        </w:rPr>
        <w:t>s, FVRCP</w:t>
      </w:r>
      <w:r w:rsidR="0029716C">
        <w:rPr>
          <w:rFonts w:asciiTheme="minorHAnsi" w:hAnsiTheme="minorHAnsi" w:cstheme="minorHAnsi"/>
          <w:color w:val="000000" w:themeColor="text1"/>
        </w:rPr>
        <w:t>/FeLV</w:t>
      </w:r>
      <w:r w:rsidRPr="00941481">
        <w:rPr>
          <w:rFonts w:asciiTheme="minorHAnsi" w:hAnsiTheme="minorHAnsi" w:cstheme="minorHAnsi"/>
          <w:color w:val="000000" w:themeColor="text1"/>
        </w:rPr>
        <w:t xml:space="preserve"> for cats, </w:t>
      </w:r>
      <w:r w:rsidRPr="00941481">
        <w:rPr>
          <w:rFonts w:asciiTheme="minorHAnsi" w:hAnsiTheme="minorHAnsi" w:cstheme="minorHAnsi"/>
          <w:color w:val="000000" w:themeColor="text1"/>
          <w:shd w:val="clear" w:color="auto" w:fill="FFFFFF"/>
        </w:rPr>
        <w:t>DA2PPC</w:t>
      </w:r>
      <w:r>
        <w:rPr>
          <w:rFonts w:asciiTheme="minorHAnsi" w:hAnsiTheme="minorHAnsi" w:cstheme="minorHAnsi"/>
          <w:color w:val="000000" w:themeColor="text1"/>
          <w:shd w:val="clear" w:color="auto" w:fill="FFFFFF"/>
        </w:rPr>
        <w:t xml:space="preserve"> for dogs, </w:t>
      </w:r>
      <w:r w:rsidRPr="00941481">
        <w:rPr>
          <w:rFonts w:asciiTheme="minorHAnsi" w:hAnsiTheme="minorHAnsi" w:cstheme="minorHAnsi"/>
          <w:color w:val="000000" w:themeColor="text1"/>
        </w:rPr>
        <w:t>etc.)</w:t>
      </w:r>
    </w:p>
    <w:p w14:paraId="740253BD" w14:textId="3A33F433" w:rsidR="00941481" w:rsidRPr="0029716C" w:rsidRDefault="0029716C" w:rsidP="0029716C">
      <w:pPr>
        <w:pStyle w:val="BodyText"/>
        <w:numPr>
          <w:ilvl w:val="1"/>
          <w:numId w:val="36"/>
        </w:numPr>
        <w:rPr>
          <w:rFonts w:asciiTheme="minorHAnsi" w:hAnsiTheme="minorHAnsi" w:cstheme="minorHAnsi"/>
        </w:rPr>
      </w:pPr>
      <w:r>
        <w:rPr>
          <w:rFonts w:asciiTheme="minorHAnsi" w:hAnsiTheme="minorHAnsi" w:cstheme="minorHAnsi"/>
        </w:rPr>
        <w:t>Note:  It is best to finish all vaccines at least a few days before flight, so pet(s) have some time to recover before flying.</w:t>
      </w:r>
    </w:p>
    <w:p w14:paraId="0541482E" w14:textId="5F539D9A" w:rsidR="00CC7431" w:rsidRDefault="00941481" w:rsidP="00CC7431">
      <w:pPr>
        <w:pStyle w:val="BodyText"/>
        <w:numPr>
          <w:ilvl w:val="0"/>
          <w:numId w:val="36"/>
        </w:numPr>
        <w:spacing w:after="0"/>
        <w:rPr>
          <w:rFonts w:asciiTheme="minorHAnsi" w:hAnsiTheme="minorHAnsi" w:cstheme="minorHAnsi"/>
        </w:rPr>
      </w:pPr>
      <w:r>
        <w:rPr>
          <w:rFonts w:asciiTheme="minorHAnsi" w:hAnsiTheme="minorHAnsi" w:cstheme="minorHAnsi"/>
        </w:rPr>
        <w:t>Other vet care to consider before flying</w:t>
      </w:r>
      <w:r w:rsidR="00CC7431">
        <w:rPr>
          <w:rFonts w:asciiTheme="minorHAnsi" w:hAnsiTheme="minorHAnsi" w:cstheme="minorHAnsi"/>
        </w:rPr>
        <w:t>:</w:t>
      </w:r>
    </w:p>
    <w:p w14:paraId="347AC0F0" w14:textId="2AA6E2E4" w:rsidR="00CC7431" w:rsidRDefault="00CC7431" w:rsidP="00CC7431">
      <w:pPr>
        <w:pStyle w:val="BodyText"/>
        <w:numPr>
          <w:ilvl w:val="1"/>
          <w:numId w:val="36"/>
        </w:numPr>
        <w:spacing w:after="0"/>
        <w:rPr>
          <w:rFonts w:asciiTheme="minorHAnsi" w:hAnsiTheme="minorHAnsi" w:cstheme="minorHAnsi"/>
        </w:rPr>
      </w:pPr>
      <w:r>
        <w:rPr>
          <w:rFonts w:asciiTheme="minorHAnsi" w:hAnsiTheme="minorHAnsi" w:cstheme="minorHAnsi"/>
        </w:rPr>
        <w:t xml:space="preserve">Check for any health conditions that may mean </w:t>
      </w:r>
      <w:r w:rsidR="00941481">
        <w:rPr>
          <w:rFonts w:asciiTheme="minorHAnsi" w:hAnsiTheme="minorHAnsi" w:cstheme="minorHAnsi"/>
        </w:rPr>
        <w:t>pet</w:t>
      </w:r>
      <w:r>
        <w:rPr>
          <w:rFonts w:asciiTheme="minorHAnsi" w:hAnsiTheme="minorHAnsi" w:cstheme="minorHAnsi"/>
        </w:rPr>
        <w:t xml:space="preserve"> is not healthy enough to travel</w:t>
      </w:r>
    </w:p>
    <w:p w14:paraId="644881D0" w14:textId="388F034E" w:rsidR="00CC7431" w:rsidRDefault="00CC7431" w:rsidP="00CC7431">
      <w:pPr>
        <w:pStyle w:val="BodyText"/>
        <w:numPr>
          <w:ilvl w:val="1"/>
          <w:numId w:val="36"/>
        </w:numPr>
        <w:spacing w:after="0"/>
        <w:rPr>
          <w:rFonts w:asciiTheme="minorHAnsi" w:hAnsiTheme="minorHAnsi" w:cstheme="minorHAnsi"/>
        </w:rPr>
      </w:pPr>
      <w:r>
        <w:rPr>
          <w:rFonts w:asciiTheme="minorHAnsi" w:hAnsiTheme="minorHAnsi" w:cstheme="minorHAnsi"/>
        </w:rPr>
        <w:t>Check for ringworm</w:t>
      </w:r>
      <w:r w:rsidR="00941481">
        <w:rPr>
          <w:rFonts w:asciiTheme="minorHAnsi" w:hAnsiTheme="minorHAnsi" w:cstheme="minorHAnsi"/>
        </w:rPr>
        <w:t>/mange</w:t>
      </w:r>
    </w:p>
    <w:p w14:paraId="4CA90578" w14:textId="37DC452D" w:rsidR="00CC7431" w:rsidRDefault="00CC7431" w:rsidP="00CC7431">
      <w:pPr>
        <w:pStyle w:val="BodyText"/>
        <w:numPr>
          <w:ilvl w:val="1"/>
          <w:numId w:val="36"/>
        </w:numPr>
        <w:spacing w:after="0"/>
        <w:rPr>
          <w:rFonts w:asciiTheme="minorHAnsi" w:hAnsiTheme="minorHAnsi" w:cstheme="minorHAnsi"/>
        </w:rPr>
      </w:pPr>
      <w:r>
        <w:rPr>
          <w:rFonts w:asciiTheme="minorHAnsi" w:hAnsiTheme="minorHAnsi" w:cstheme="minorHAnsi"/>
        </w:rPr>
        <w:t>Flea treatment</w:t>
      </w:r>
    </w:p>
    <w:p w14:paraId="6EB9161B" w14:textId="77777777" w:rsidR="0029716C" w:rsidRDefault="00CC7431" w:rsidP="0029716C">
      <w:pPr>
        <w:pStyle w:val="BodyText"/>
        <w:numPr>
          <w:ilvl w:val="1"/>
          <w:numId w:val="36"/>
        </w:numPr>
        <w:spacing w:after="0"/>
        <w:rPr>
          <w:rFonts w:asciiTheme="minorHAnsi" w:hAnsiTheme="minorHAnsi" w:cstheme="minorHAnsi"/>
        </w:rPr>
      </w:pPr>
      <w:r>
        <w:rPr>
          <w:rFonts w:asciiTheme="minorHAnsi" w:hAnsiTheme="minorHAnsi" w:cstheme="minorHAnsi"/>
        </w:rPr>
        <w:t>Spay/neuter (wait at least a week before flying to allow for recovery time)</w:t>
      </w:r>
    </w:p>
    <w:p w14:paraId="642F900C" w14:textId="6E570F40" w:rsidR="00CC7431" w:rsidRPr="0029716C" w:rsidRDefault="0029716C" w:rsidP="0029716C">
      <w:pPr>
        <w:pStyle w:val="BodyText"/>
        <w:numPr>
          <w:ilvl w:val="1"/>
          <w:numId w:val="36"/>
        </w:numPr>
        <w:spacing w:after="0"/>
        <w:rPr>
          <w:rFonts w:asciiTheme="minorHAnsi" w:hAnsiTheme="minorHAnsi" w:cstheme="minorHAnsi"/>
        </w:rPr>
      </w:pPr>
      <w:r>
        <w:rPr>
          <w:rFonts w:asciiTheme="minorHAnsi" w:hAnsiTheme="minorHAnsi" w:cstheme="minorHAnsi"/>
        </w:rPr>
        <w:t>De-wormer</w:t>
      </w:r>
    </w:p>
    <w:p w14:paraId="0FB60929" w14:textId="77777777" w:rsidR="00CC7431" w:rsidRDefault="00CC7431" w:rsidP="00CC7431">
      <w:pPr>
        <w:pStyle w:val="BodyText"/>
        <w:numPr>
          <w:ilvl w:val="1"/>
          <w:numId w:val="36"/>
        </w:numPr>
        <w:rPr>
          <w:rFonts w:asciiTheme="minorHAnsi" w:hAnsiTheme="minorHAnsi" w:cstheme="minorHAnsi"/>
        </w:rPr>
      </w:pPr>
      <w:r>
        <w:rPr>
          <w:rFonts w:asciiTheme="minorHAnsi" w:hAnsiTheme="minorHAnsi" w:cstheme="minorHAnsi"/>
        </w:rPr>
        <w:t xml:space="preserve">Other diagnostics like bloodwork, urinalysis, </w:t>
      </w:r>
      <w:proofErr w:type="spellStart"/>
      <w:r>
        <w:rPr>
          <w:rFonts w:asciiTheme="minorHAnsi" w:hAnsiTheme="minorHAnsi" w:cstheme="minorHAnsi"/>
        </w:rPr>
        <w:t>fecalPCR</w:t>
      </w:r>
      <w:proofErr w:type="spellEnd"/>
    </w:p>
    <w:p w14:paraId="558A2A7B" w14:textId="51CEE640" w:rsidR="00CC7431" w:rsidRDefault="00CC7431" w:rsidP="00CC7431">
      <w:pPr>
        <w:pStyle w:val="BodyText"/>
        <w:numPr>
          <w:ilvl w:val="0"/>
          <w:numId w:val="36"/>
        </w:numPr>
        <w:rPr>
          <w:rFonts w:asciiTheme="minorHAnsi" w:hAnsiTheme="minorHAnsi" w:cstheme="minorHAnsi"/>
        </w:rPr>
      </w:pPr>
      <w:r>
        <w:rPr>
          <w:rFonts w:asciiTheme="minorHAnsi" w:hAnsiTheme="minorHAnsi" w:cstheme="minorHAnsi"/>
        </w:rPr>
        <w:t xml:space="preserve">If </w:t>
      </w:r>
      <w:r w:rsidR="0029716C">
        <w:rPr>
          <w:rFonts w:asciiTheme="minorHAnsi" w:hAnsiTheme="minorHAnsi" w:cstheme="minorHAnsi"/>
        </w:rPr>
        <w:t>pet</w:t>
      </w:r>
      <w:r>
        <w:rPr>
          <w:rFonts w:asciiTheme="minorHAnsi" w:hAnsiTheme="minorHAnsi" w:cstheme="minorHAnsi"/>
        </w:rPr>
        <w:t xml:space="preserve">(s) are going to a home with existing animals, make sure animals at destination are also fully vaccinated and have had recent checkups.  Also make sure </w:t>
      </w:r>
      <w:r w:rsidR="0029716C">
        <w:rPr>
          <w:rFonts w:asciiTheme="minorHAnsi" w:hAnsiTheme="minorHAnsi" w:cstheme="minorHAnsi"/>
        </w:rPr>
        <w:t>you are prepared for the</w:t>
      </w:r>
      <w:r>
        <w:rPr>
          <w:rFonts w:asciiTheme="minorHAnsi" w:hAnsiTheme="minorHAnsi" w:cstheme="minorHAnsi"/>
        </w:rPr>
        <w:t xml:space="preserve"> proper way to introduce animals (i</w:t>
      </w:r>
      <w:r w:rsidRPr="00E2715E">
        <w:rPr>
          <w:rFonts w:asciiTheme="minorHAnsi" w:hAnsiTheme="minorHAnsi" w:cstheme="minorHAnsi"/>
          <w:i/>
          <w:iCs/>
        </w:rPr>
        <w:t>.e.,</w:t>
      </w:r>
      <w:r>
        <w:rPr>
          <w:rFonts w:asciiTheme="minorHAnsi" w:hAnsiTheme="minorHAnsi" w:cstheme="minorHAnsi"/>
        </w:rPr>
        <w:t xml:space="preserve"> very slowly):  Jackson Galaxy has some great videos on this.</w:t>
      </w:r>
    </w:p>
    <w:p w14:paraId="5B6C1077" w14:textId="3519933B" w:rsidR="0029716C" w:rsidRPr="00D41618" w:rsidRDefault="0029716C" w:rsidP="0029716C">
      <w:pPr>
        <w:pStyle w:val="BodyText"/>
        <w:ind w:firstLine="0"/>
        <w:rPr>
          <w:rFonts w:asciiTheme="minorHAnsi" w:hAnsiTheme="minorHAnsi" w:cstheme="minorHAnsi"/>
        </w:rPr>
      </w:pPr>
      <w:r w:rsidRPr="00D41618">
        <w:rPr>
          <w:rFonts w:asciiTheme="minorHAnsi" w:hAnsiTheme="minorHAnsi" w:cstheme="minorHAnsi"/>
          <w:b/>
          <w:bCs/>
          <w:u w:val="single"/>
        </w:rPr>
        <w:t xml:space="preserve">STEP </w:t>
      </w:r>
      <w:r>
        <w:rPr>
          <w:rFonts w:asciiTheme="minorHAnsi" w:hAnsiTheme="minorHAnsi" w:cstheme="minorHAnsi"/>
          <w:b/>
          <w:bCs/>
          <w:u w:val="single"/>
        </w:rPr>
        <w:t>TWO</w:t>
      </w:r>
      <w:r w:rsidRPr="00D41618">
        <w:rPr>
          <w:rFonts w:asciiTheme="minorHAnsi" w:hAnsiTheme="minorHAnsi" w:cstheme="minorHAnsi"/>
          <w:b/>
          <w:bCs/>
          <w:u w:val="single"/>
        </w:rPr>
        <w:t xml:space="preserve">:  </w:t>
      </w:r>
      <w:r>
        <w:rPr>
          <w:rFonts w:asciiTheme="minorHAnsi" w:hAnsiTheme="minorHAnsi" w:cstheme="minorHAnsi"/>
          <w:b/>
          <w:bCs/>
          <w:u w:val="single"/>
        </w:rPr>
        <w:t>Book Your Reservations (Including for Your Pet)</w:t>
      </w:r>
    </w:p>
    <w:p w14:paraId="5BC09EEA" w14:textId="612724EF" w:rsidR="0029716C" w:rsidRDefault="0029716C" w:rsidP="0029716C">
      <w:pPr>
        <w:pStyle w:val="BodyText"/>
        <w:numPr>
          <w:ilvl w:val="0"/>
          <w:numId w:val="36"/>
        </w:numPr>
        <w:rPr>
          <w:rFonts w:asciiTheme="minorHAnsi" w:hAnsiTheme="minorHAnsi" w:cstheme="minorHAnsi"/>
        </w:rPr>
      </w:pPr>
      <w:r>
        <w:rPr>
          <w:rFonts w:asciiTheme="minorHAnsi" w:hAnsiTheme="minorHAnsi" w:cstheme="minorHAnsi"/>
        </w:rPr>
        <w:t>Confirm your pet can fly in cabin with you on your flight:</w:t>
      </w:r>
    </w:p>
    <w:p w14:paraId="079D5040" w14:textId="77777777" w:rsidR="0029716C" w:rsidRDefault="0029716C" w:rsidP="0029716C">
      <w:pPr>
        <w:pStyle w:val="BodyText"/>
        <w:numPr>
          <w:ilvl w:val="1"/>
          <w:numId w:val="36"/>
        </w:numPr>
        <w:rPr>
          <w:rFonts w:asciiTheme="minorHAnsi" w:hAnsiTheme="minorHAnsi" w:cstheme="minorHAnsi"/>
        </w:rPr>
      </w:pPr>
      <w:r>
        <w:rPr>
          <w:rFonts w:asciiTheme="minorHAnsi" w:hAnsiTheme="minorHAnsi" w:cstheme="minorHAnsi"/>
        </w:rPr>
        <w:t>PET RESERVATION:  You must make a pet reservation with your flight reservation, and this typically musty be done at least 48 hours before your flight.  You typically have to call to make a pet reservation, and there is typically an extra fee to bring an animal in-cabin.  Some airlines, like Alaska, will also let you book a second seat, to bring an additional animal in-cabin, if desired.  The information the airline may need for the reservation may include:</w:t>
      </w:r>
    </w:p>
    <w:p w14:paraId="391C678A" w14:textId="77777777" w:rsidR="0029716C" w:rsidRDefault="0029716C" w:rsidP="0029716C">
      <w:pPr>
        <w:pStyle w:val="BodyText"/>
        <w:numPr>
          <w:ilvl w:val="2"/>
          <w:numId w:val="36"/>
        </w:numPr>
        <w:spacing w:after="0"/>
        <w:rPr>
          <w:rFonts w:asciiTheme="minorHAnsi" w:hAnsiTheme="minorHAnsi" w:cstheme="minorHAnsi"/>
        </w:rPr>
      </w:pPr>
      <w:r>
        <w:rPr>
          <w:rFonts w:asciiTheme="minorHAnsi" w:hAnsiTheme="minorHAnsi" w:cstheme="minorHAnsi"/>
        </w:rPr>
        <w:t>Animal age</w:t>
      </w:r>
    </w:p>
    <w:p w14:paraId="11BCED21" w14:textId="77777777" w:rsidR="0029716C" w:rsidRDefault="0029716C" w:rsidP="0029716C">
      <w:pPr>
        <w:pStyle w:val="BodyText"/>
        <w:numPr>
          <w:ilvl w:val="2"/>
          <w:numId w:val="36"/>
        </w:numPr>
        <w:spacing w:after="0"/>
        <w:rPr>
          <w:rFonts w:asciiTheme="minorHAnsi" w:hAnsiTheme="minorHAnsi" w:cstheme="minorHAnsi"/>
        </w:rPr>
      </w:pPr>
      <w:r>
        <w:rPr>
          <w:rFonts w:asciiTheme="minorHAnsi" w:hAnsiTheme="minorHAnsi" w:cstheme="minorHAnsi"/>
        </w:rPr>
        <w:t>Animal breed</w:t>
      </w:r>
    </w:p>
    <w:p w14:paraId="17E1D638" w14:textId="77777777" w:rsidR="0029716C" w:rsidRPr="00E26B25" w:rsidRDefault="0029716C" w:rsidP="0029716C">
      <w:pPr>
        <w:pStyle w:val="BodyText"/>
        <w:numPr>
          <w:ilvl w:val="2"/>
          <w:numId w:val="36"/>
        </w:numPr>
        <w:rPr>
          <w:rFonts w:asciiTheme="minorHAnsi" w:hAnsiTheme="minorHAnsi" w:cstheme="minorHAnsi"/>
        </w:rPr>
      </w:pPr>
      <w:r>
        <w:rPr>
          <w:rFonts w:asciiTheme="minorHAnsi" w:hAnsiTheme="minorHAnsi" w:cstheme="minorHAnsi"/>
        </w:rPr>
        <w:t>Animal weight</w:t>
      </w:r>
    </w:p>
    <w:p w14:paraId="4DE3E3E8" w14:textId="77777777" w:rsidR="0029716C" w:rsidRDefault="0029716C" w:rsidP="0029716C">
      <w:pPr>
        <w:pStyle w:val="BodyText"/>
        <w:numPr>
          <w:ilvl w:val="1"/>
          <w:numId w:val="36"/>
        </w:numPr>
        <w:rPr>
          <w:rFonts w:asciiTheme="minorHAnsi" w:hAnsiTheme="minorHAnsi" w:cstheme="minorHAnsi"/>
        </w:rPr>
      </w:pPr>
      <w:r>
        <w:rPr>
          <w:rFonts w:asciiTheme="minorHAnsi" w:hAnsiTheme="minorHAnsi" w:cstheme="minorHAnsi"/>
        </w:rPr>
        <w:lastRenderedPageBreak/>
        <w:t xml:space="preserve">IN-CABIN TRANSPORT AVAILABILITY:  In-cabin animal transport is not permitted on all airlines or on all flights, and so you must confirm your specific flight will allow you to bring your animal.  For example, United will not allow animals to fly in cabin to or from Hawaii. </w:t>
      </w:r>
    </w:p>
    <w:p w14:paraId="3AAB12A6" w14:textId="77777777" w:rsidR="0029716C" w:rsidRPr="00A17901" w:rsidRDefault="0029716C" w:rsidP="0029716C">
      <w:pPr>
        <w:pStyle w:val="BodyText"/>
        <w:numPr>
          <w:ilvl w:val="1"/>
          <w:numId w:val="36"/>
        </w:numPr>
        <w:rPr>
          <w:rFonts w:asciiTheme="minorHAnsi" w:hAnsiTheme="minorHAnsi" w:cstheme="minorHAnsi"/>
        </w:rPr>
      </w:pPr>
      <w:r>
        <w:rPr>
          <w:rFonts w:asciiTheme="minorHAnsi" w:hAnsiTheme="minorHAnsi" w:cstheme="minorHAnsi"/>
        </w:rPr>
        <w:t>SIZE/AGE RESTRICTIONS:  There are usually size/age restrictions for animals to fly in-cabin.  Confirm what your flight’s requirements will be.</w:t>
      </w:r>
    </w:p>
    <w:p w14:paraId="4FF73C33" w14:textId="77777777" w:rsidR="0029716C" w:rsidRDefault="0029716C" w:rsidP="0029716C">
      <w:pPr>
        <w:pStyle w:val="BodyText"/>
        <w:numPr>
          <w:ilvl w:val="1"/>
          <w:numId w:val="36"/>
        </w:numPr>
        <w:rPr>
          <w:rFonts w:asciiTheme="minorHAnsi" w:hAnsiTheme="minorHAnsi" w:cstheme="minorHAnsi"/>
        </w:rPr>
      </w:pPr>
      <w:r>
        <w:rPr>
          <w:rFonts w:asciiTheme="minorHAnsi" w:hAnsiTheme="minorHAnsi" w:cstheme="minorHAnsi"/>
        </w:rPr>
        <w:t xml:space="preserve">NUMBER OF PETS:  </w:t>
      </w:r>
      <w:r w:rsidRPr="00A17901">
        <w:rPr>
          <w:rFonts w:asciiTheme="minorHAnsi" w:hAnsiTheme="minorHAnsi" w:cstheme="minorHAnsi"/>
        </w:rPr>
        <w:t>Some airlines limit the number of pets allowed on a flight, depending on the airplane, and so you will need to confirm that your flight still has room for pet reservations.</w:t>
      </w:r>
    </w:p>
    <w:p w14:paraId="5ACD5ED2" w14:textId="77777777" w:rsidR="0029716C" w:rsidRPr="00E26B25" w:rsidRDefault="0029716C" w:rsidP="0029716C">
      <w:pPr>
        <w:pStyle w:val="BodyText"/>
        <w:numPr>
          <w:ilvl w:val="1"/>
          <w:numId w:val="36"/>
        </w:numPr>
        <w:rPr>
          <w:rFonts w:asciiTheme="minorHAnsi" w:hAnsiTheme="minorHAnsi" w:cstheme="minorHAnsi"/>
        </w:rPr>
      </w:pPr>
      <w:r>
        <w:rPr>
          <w:rFonts w:asciiTheme="minorHAnsi" w:hAnsiTheme="minorHAnsi" w:cstheme="minorHAnsi"/>
        </w:rPr>
        <w:t xml:space="preserve">SEAT LIMITATIONS:  Some airlines have </w:t>
      </w:r>
      <w:r w:rsidRPr="00E26B25">
        <w:rPr>
          <w:rFonts w:asciiTheme="minorHAnsi" w:hAnsiTheme="minorHAnsi" w:cstheme="minorHAnsi"/>
        </w:rPr>
        <w:t>specific limitations for where you can sit, depending on the kind of airplane you are on.</w:t>
      </w:r>
      <w:r>
        <w:rPr>
          <w:rFonts w:asciiTheme="minorHAnsi" w:hAnsiTheme="minorHAnsi" w:cstheme="minorHAnsi"/>
        </w:rPr>
        <w:t xml:space="preserve">  </w:t>
      </w:r>
    </w:p>
    <w:p w14:paraId="13BB8684" w14:textId="77777777" w:rsidR="0029716C" w:rsidRDefault="0029716C" w:rsidP="0029716C">
      <w:pPr>
        <w:pStyle w:val="BodyText"/>
        <w:numPr>
          <w:ilvl w:val="1"/>
          <w:numId w:val="36"/>
        </w:numPr>
        <w:rPr>
          <w:rFonts w:asciiTheme="minorHAnsi" w:hAnsiTheme="minorHAnsi" w:cstheme="minorHAnsi"/>
        </w:rPr>
      </w:pPr>
      <w:r>
        <w:rPr>
          <w:rFonts w:asciiTheme="minorHAnsi" w:hAnsiTheme="minorHAnsi" w:cstheme="minorHAnsi"/>
        </w:rPr>
        <w:t>PASSENGER REQUIREMENTS: Some airlines have limitations on which passengers may bring an animal.  For example, most airlines require passengers to be at least 18 years old.</w:t>
      </w:r>
    </w:p>
    <w:p w14:paraId="0963F99F" w14:textId="7DF9D359" w:rsidR="0029716C" w:rsidRPr="0029716C" w:rsidRDefault="0029716C" w:rsidP="0029716C">
      <w:pPr>
        <w:pStyle w:val="BodyText"/>
        <w:numPr>
          <w:ilvl w:val="1"/>
          <w:numId w:val="36"/>
        </w:numPr>
        <w:rPr>
          <w:rFonts w:asciiTheme="minorHAnsi" w:hAnsiTheme="minorHAnsi" w:cstheme="minorHAnsi"/>
        </w:rPr>
      </w:pPr>
      <w:r>
        <w:rPr>
          <w:rFonts w:asciiTheme="minorHAnsi" w:hAnsiTheme="minorHAnsi" w:cstheme="minorHAnsi"/>
          <w:szCs w:val="24"/>
        </w:rPr>
        <w:t>CARRY-ON LIMITS</w:t>
      </w:r>
      <w:r w:rsidRPr="00071C09">
        <w:rPr>
          <w:rFonts w:asciiTheme="minorHAnsi" w:hAnsiTheme="minorHAnsi" w:cstheme="minorHAnsi"/>
          <w:szCs w:val="24"/>
        </w:rPr>
        <w:t>:  The pet carrier</w:t>
      </w:r>
      <w:r>
        <w:rPr>
          <w:rFonts w:asciiTheme="minorHAnsi" w:hAnsiTheme="minorHAnsi" w:cstheme="minorHAnsi"/>
          <w:szCs w:val="24"/>
        </w:rPr>
        <w:t xml:space="preserve"> typically</w:t>
      </w:r>
      <w:r w:rsidRPr="00071C09">
        <w:rPr>
          <w:rFonts w:asciiTheme="minorHAnsi" w:hAnsiTheme="minorHAnsi" w:cstheme="minorHAnsi"/>
          <w:szCs w:val="24"/>
        </w:rPr>
        <w:t xml:space="preserve"> counts as your personal item on the</w:t>
      </w:r>
      <w:r>
        <w:rPr>
          <w:rFonts w:asciiTheme="minorHAnsi" w:hAnsiTheme="minorHAnsi" w:cstheme="minorHAnsi"/>
        </w:rPr>
        <w:t xml:space="preserve"> plane, and you can have one carry-on.  Any other bags typically must be checked.</w:t>
      </w:r>
    </w:p>
    <w:p w14:paraId="308CA08E" w14:textId="519B6718" w:rsidR="00CC7431" w:rsidRPr="00D41618" w:rsidRDefault="00CC7431" w:rsidP="00CC7431">
      <w:pPr>
        <w:pStyle w:val="BodyText"/>
        <w:ind w:firstLine="0"/>
        <w:rPr>
          <w:rFonts w:asciiTheme="minorHAnsi" w:hAnsiTheme="minorHAnsi" w:cstheme="minorHAnsi"/>
        </w:rPr>
      </w:pPr>
      <w:r w:rsidRPr="00D41618">
        <w:rPr>
          <w:rFonts w:asciiTheme="minorHAnsi" w:hAnsiTheme="minorHAnsi" w:cstheme="minorHAnsi"/>
          <w:b/>
          <w:bCs/>
          <w:u w:val="single"/>
        </w:rPr>
        <w:t xml:space="preserve">STEP </w:t>
      </w:r>
      <w:r w:rsidR="0029716C">
        <w:rPr>
          <w:rFonts w:asciiTheme="minorHAnsi" w:hAnsiTheme="minorHAnsi" w:cstheme="minorHAnsi"/>
          <w:b/>
          <w:bCs/>
          <w:u w:val="single"/>
        </w:rPr>
        <w:t>THREE</w:t>
      </w:r>
      <w:r w:rsidRPr="00D41618">
        <w:rPr>
          <w:rFonts w:asciiTheme="minorHAnsi" w:hAnsiTheme="minorHAnsi" w:cstheme="minorHAnsi"/>
          <w:b/>
          <w:bCs/>
          <w:u w:val="single"/>
        </w:rPr>
        <w:t xml:space="preserve">:  </w:t>
      </w:r>
      <w:r>
        <w:rPr>
          <w:rFonts w:asciiTheme="minorHAnsi" w:hAnsiTheme="minorHAnsi" w:cstheme="minorHAnsi"/>
          <w:b/>
          <w:bCs/>
          <w:u w:val="single"/>
        </w:rPr>
        <w:t>Get and Prepare Supplies</w:t>
      </w:r>
    </w:p>
    <w:p w14:paraId="1DF82255" w14:textId="77777777" w:rsidR="00CC7431" w:rsidRDefault="00CC7431" w:rsidP="00F65756">
      <w:pPr>
        <w:pStyle w:val="BodyText"/>
        <w:numPr>
          <w:ilvl w:val="0"/>
          <w:numId w:val="36"/>
        </w:numPr>
        <w:spacing w:after="0"/>
        <w:rPr>
          <w:rFonts w:asciiTheme="minorHAnsi" w:hAnsiTheme="minorHAnsi" w:cstheme="minorHAnsi"/>
        </w:rPr>
      </w:pPr>
      <w:r>
        <w:rPr>
          <w:rFonts w:asciiTheme="minorHAnsi" w:hAnsiTheme="minorHAnsi" w:cstheme="minorHAnsi"/>
        </w:rPr>
        <w:t>You will need:</w:t>
      </w:r>
    </w:p>
    <w:p w14:paraId="31AC5BE1" w14:textId="3C75F681" w:rsidR="00CC7431" w:rsidRPr="0029716C" w:rsidRDefault="0029716C" w:rsidP="00F65756">
      <w:pPr>
        <w:pStyle w:val="BodyText"/>
        <w:numPr>
          <w:ilvl w:val="1"/>
          <w:numId w:val="36"/>
        </w:numPr>
        <w:spacing w:after="0"/>
        <w:rPr>
          <w:rFonts w:asciiTheme="minorHAnsi" w:hAnsiTheme="minorHAnsi" w:cstheme="minorHAnsi"/>
        </w:rPr>
      </w:pPr>
      <w:r>
        <w:rPr>
          <w:rFonts w:asciiTheme="minorHAnsi" w:hAnsiTheme="minorHAnsi" w:cstheme="minorHAnsi"/>
        </w:rPr>
        <w:t>A pet carrier that meets your airline’s requirements.  Check your airline’s website.</w:t>
      </w:r>
    </w:p>
    <w:p w14:paraId="3C4D859B" w14:textId="70D517C2" w:rsidR="00CC7431" w:rsidRDefault="00CC7431" w:rsidP="00F65756">
      <w:pPr>
        <w:pStyle w:val="BodyText"/>
        <w:numPr>
          <w:ilvl w:val="1"/>
          <w:numId w:val="36"/>
        </w:numPr>
        <w:spacing w:after="0"/>
        <w:rPr>
          <w:rFonts w:asciiTheme="minorHAnsi" w:hAnsiTheme="minorHAnsi" w:cstheme="minorHAnsi"/>
        </w:rPr>
      </w:pPr>
      <w:r>
        <w:rPr>
          <w:rFonts w:asciiTheme="minorHAnsi" w:hAnsiTheme="minorHAnsi" w:cstheme="minorHAnsi"/>
        </w:rPr>
        <w:t xml:space="preserve">Small towel or blanket to cover carrier (covering carrier helps </w:t>
      </w:r>
      <w:r w:rsidR="0029716C">
        <w:rPr>
          <w:rFonts w:asciiTheme="minorHAnsi" w:hAnsiTheme="minorHAnsi" w:cstheme="minorHAnsi"/>
        </w:rPr>
        <w:t>pets</w:t>
      </w:r>
      <w:r>
        <w:rPr>
          <w:rFonts w:asciiTheme="minorHAnsi" w:hAnsiTheme="minorHAnsi" w:cstheme="minorHAnsi"/>
        </w:rPr>
        <w:t xml:space="preserve"> feel safer in the carrier)</w:t>
      </w:r>
      <w:r w:rsidR="0029716C">
        <w:rPr>
          <w:rFonts w:asciiTheme="minorHAnsi" w:hAnsiTheme="minorHAnsi" w:cstheme="minorHAnsi"/>
        </w:rPr>
        <w:t>.</w:t>
      </w:r>
    </w:p>
    <w:p w14:paraId="050B4E00" w14:textId="77777777" w:rsidR="00CC7431" w:rsidRPr="00655C5A" w:rsidRDefault="00CC7431" w:rsidP="00F65756">
      <w:pPr>
        <w:pStyle w:val="BodyText"/>
        <w:numPr>
          <w:ilvl w:val="1"/>
          <w:numId w:val="36"/>
        </w:numPr>
        <w:spacing w:after="0"/>
        <w:rPr>
          <w:rFonts w:asciiTheme="minorHAnsi" w:hAnsiTheme="minorHAnsi" w:cstheme="minorHAnsi"/>
        </w:rPr>
      </w:pPr>
      <w:r>
        <w:rPr>
          <w:rFonts w:asciiTheme="minorHAnsi" w:hAnsiTheme="minorHAnsi" w:cstheme="minorHAnsi"/>
        </w:rPr>
        <w:t>Puppy pads:  ones bigger than the bottom of the carrier.</w:t>
      </w:r>
    </w:p>
    <w:p w14:paraId="1DBBFC71" w14:textId="24D14F7D" w:rsidR="00CC7431" w:rsidRDefault="00CC7431" w:rsidP="00F65756">
      <w:pPr>
        <w:pStyle w:val="BodyText"/>
        <w:numPr>
          <w:ilvl w:val="1"/>
          <w:numId w:val="36"/>
        </w:numPr>
        <w:spacing w:after="0"/>
        <w:rPr>
          <w:rFonts w:asciiTheme="minorHAnsi" w:hAnsiTheme="minorHAnsi" w:cstheme="minorHAnsi"/>
        </w:rPr>
      </w:pPr>
      <w:r>
        <w:rPr>
          <w:rFonts w:asciiTheme="minorHAnsi" w:hAnsiTheme="minorHAnsi" w:cstheme="minorHAnsi"/>
        </w:rPr>
        <w:t xml:space="preserve">Unscented </w:t>
      </w:r>
      <w:r w:rsidR="0029716C">
        <w:rPr>
          <w:rFonts w:asciiTheme="minorHAnsi" w:hAnsiTheme="minorHAnsi" w:cstheme="minorHAnsi"/>
        </w:rPr>
        <w:t>pet</w:t>
      </w:r>
      <w:r>
        <w:rPr>
          <w:rFonts w:asciiTheme="minorHAnsi" w:hAnsiTheme="minorHAnsi" w:cstheme="minorHAnsi"/>
        </w:rPr>
        <w:t xml:space="preserve"> wipes. We like these:  </w:t>
      </w:r>
      <w:r w:rsidRPr="000C5650">
        <w:rPr>
          <w:rFonts w:asciiTheme="minorHAnsi" w:hAnsiTheme="minorHAnsi" w:cstheme="minorHAnsi"/>
        </w:rPr>
        <w:t>https://www.petco.com/shop/en/petcostore/product/</w:t>
      </w:r>
      <w:r>
        <w:rPr>
          <w:rFonts w:asciiTheme="minorHAnsi" w:hAnsiTheme="minorHAnsi" w:cstheme="minorHAnsi"/>
        </w:rPr>
        <w:br/>
      </w:r>
      <w:r w:rsidRPr="000C5650">
        <w:rPr>
          <w:rFonts w:asciiTheme="minorHAnsi" w:hAnsiTheme="minorHAnsi" w:cstheme="minorHAnsi"/>
        </w:rPr>
        <w:t>well-and-good-hypoallergenic-cat-wipes-count-of-24-3890539</w:t>
      </w:r>
    </w:p>
    <w:p w14:paraId="4C90D3D5" w14:textId="3AB56703" w:rsidR="00C8265B" w:rsidRDefault="00C8265B" w:rsidP="00F65756">
      <w:pPr>
        <w:pStyle w:val="BodyText"/>
        <w:numPr>
          <w:ilvl w:val="1"/>
          <w:numId w:val="36"/>
        </w:numPr>
        <w:spacing w:after="0"/>
        <w:rPr>
          <w:rFonts w:asciiTheme="minorHAnsi" w:hAnsiTheme="minorHAnsi" w:cstheme="minorHAnsi"/>
        </w:rPr>
      </w:pPr>
      <w:r>
        <w:rPr>
          <w:rFonts w:asciiTheme="minorHAnsi" w:hAnsiTheme="minorHAnsi" w:cstheme="minorHAnsi"/>
        </w:rPr>
        <w:t>For dogs:  a strong harness with a leash.</w:t>
      </w:r>
    </w:p>
    <w:p w14:paraId="4FD0357F" w14:textId="65838496" w:rsidR="00CC7431" w:rsidRDefault="0029716C" w:rsidP="00F65756">
      <w:pPr>
        <w:pStyle w:val="BodyText"/>
        <w:numPr>
          <w:ilvl w:val="1"/>
          <w:numId w:val="36"/>
        </w:numPr>
        <w:spacing w:after="0"/>
        <w:rPr>
          <w:rFonts w:asciiTheme="minorHAnsi" w:hAnsiTheme="minorHAnsi" w:cstheme="minorHAnsi"/>
        </w:rPr>
      </w:pPr>
      <w:r>
        <w:rPr>
          <w:rFonts w:asciiTheme="minorHAnsi" w:hAnsiTheme="minorHAnsi" w:cstheme="minorHAnsi"/>
        </w:rPr>
        <w:t>For cats</w:t>
      </w:r>
      <w:r w:rsidR="00C8265B">
        <w:rPr>
          <w:rFonts w:asciiTheme="minorHAnsi" w:hAnsiTheme="minorHAnsi" w:cstheme="minorHAnsi"/>
        </w:rPr>
        <w:t xml:space="preserve"> (or other nimble animals)</w:t>
      </w:r>
      <w:r>
        <w:rPr>
          <w:rFonts w:asciiTheme="minorHAnsi" w:hAnsiTheme="minorHAnsi" w:cstheme="minorHAnsi"/>
        </w:rPr>
        <w:t>:  t</w:t>
      </w:r>
      <w:r w:rsidR="00CC7431">
        <w:rPr>
          <w:rFonts w:asciiTheme="minorHAnsi" w:hAnsiTheme="minorHAnsi" w:cstheme="minorHAnsi"/>
        </w:rPr>
        <w:t xml:space="preserve">wo mesh laundry bags, approximately 24” x 24” (large enough to hold one cat), preferably with a zipper.  Something like this:  </w:t>
      </w:r>
      <w:hyperlink r:id="rId8" w:tgtFrame="_blank" w:history="1">
        <w:r w:rsidR="00CC7431">
          <w:rPr>
            <w:rStyle w:val="Hyperlink"/>
            <w:rFonts w:ascii="Arial" w:hAnsi="Arial" w:cs="Arial"/>
            <w:color w:val="1155CC"/>
            <w:shd w:val="clear" w:color="auto" w:fill="FFFFFF"/>
          </w:rPr>
          <w:t>https://a.co/d/8qpH2xn</w:t>
        </w:r>
      </w:hyperlink>
    </w:p>
    <w:p w14:paraId="01A116B1" w14:textId="12C8A97A" w:rsidR="00CC7431" w:rsidRPr="00655C5A" w:rsidRDefault="00CC7431" w:rsidP="00F65756">
      <w:pPr>
        <w:pStyle w:val="BodyText"/>
        <w:numPr>
          <w:ilvl w:val="1"/>
          <w:numId w:val="36"/>
        </w:numPr>
        <w:spacing w:after="0"/>
        <w:rPr>
          <w:rFonts w:asciiTheme="minorHAnsi" w:hAnsiTheme="minorHAnsi" w:cstheme="minorHAnsi"/>
        </w:rPr>
      </w:pPr>
      <w:r>
        <w:rPr>
          <w:rFonts w:asciiTheme="minorHAnsi" w:hAnsiTheme="minorHAnsi" w:cstheme="minorHAnsi"/>
        </w:rPr>
        <w:t xml:space="preserve">A small bag of dry food and one can of wet food that </w:t>
      </w:r>
      <w:r w:rsidR="0029716C">
        <w:rPr>
          <w:rFonts w:asciiTheme="minorHAnsi" w:hAnsiTheme="minorHAnsi" w:cstheme="minorHAnsi"/>
        </w:rPr>
        <w:t>pet</w:t>
      </w:r>
      <w:r>
        <w:rPr>
          <w:rFonts w:asciiTheme="minorHAnsi" w:hAnsiTheme="minorHAnsi" w:cstheme="minorHAnsi"/>
        </w:rPr>
        <w:t xml:space="preserve"> likes, just in case there are flight delays.</w:t>
      </w:r>
    </w:p>
    <w:p w14:paraId="1BF037B4" w14:textId="087D34E0" w:rsidR="00CC7431" w:rsidRDefault="00CC7431" w:rsidP="00F65756">
      <w:pPr>
        <w:pStyle w:val="BodyText"/>
        <w:numPr>
          <w:ilvl w:val="1"/>
          <w:numId w:val="36"/>
        </w:numPr>
        <w:spacing w:after="0"/>
        <w:rPr>
          <w:rFonts w:asciiTheme="minorHAnsi" w:hAnsiTheme="minorHAnsi" w:cstheme="minorHAnsi"/>
        </w:rPr>
      </w:pPr>
      <w:r>
        <w:rPr>
          <w:rFonts w:asciiTheme="minorHAnsi" w:hAnsiTheme="minorHAnsi" w:cstheme="minorHAnsi"/>
        </w:rPr>
        <w:t>A health certificate (</w:t>
      </w:r>
      <w:r w:rsidR="0029716C">
        <w:rPr>
          <w:rFonts w:asciiTheme="minorHAnsi" w:hAnsiTheme="minorHAnsi" w:cstheme="minorHAnsi"/>
        </w:rPr>
        <w:t>if required by airline; see above).</w:t>
      </w:r>
    </w:p>
    <w:p w14:paraId="4662196B" w14:textId="77777777" w:rsidR="00F65756" w:rsidRDefault="00F65756" w:rsidP="00F65756">
      <w:pPr>
        <w:pStyle w:val="BodyText"/>
        <w:spacing w:after="0"/>
        <w:ind w:left="1440" w:firstLine="0"/>
        <w:rPr>
          <w:rFonts w:asciiTheme="minorHAnsi" w:hAnsiTheme="minorHAnsi" w:cstheme="minorHAnsi"/>
        </w:rPr>
      </w:pPr>
    </w:p>
    <w:p w14:paraId="6995BF18" w14:textId="77777777" w:rsidR="00CC7431" w:rsidRDefault="00CC7431" w:rsidP="00F65756">
      <w:pPr>
        <w:pStyle w:val="BodyText"/>
        <w:numPr>
          <w:ilvl w:val="0"/>
          <w:numId w:val="36"/>
        </w:numPr>
        <w:spacing w:after="0"/>
        <w:rPr>
          <w:rFonts w:asciiTheme="minorHAnsi" w:hAnsiTheme="minorHAnsi" w:cstheme="minorHAnsi"/>
        </w:rPr>
      </w:pPr>
      <w:r>
        <w:rPr>
          <w:rFonts w:asciiTheme="minorHAnsi" w:hAnsiTheme="minorHAnsi" w:cstheme="minorHAnsi"/>
        </w:rPr>
        <w:t>Put the following inside the carrier:</w:t>
      </w:r>
    </w:p>
    <w:p w14:paraId="30D0E4BB" w14:textId="77777777" w:rsidR="00CC7431" w:rsidRDefault="00CC7431" w:rsidP="00F65756">
      <w:pPr>
        <w:pStyle w:val="BodyText"/>
        <w:numPr>
          <w:ilvl w:val="1"/>
          <w:numId w:val="36"/>
        </w:numPr>
        <w:spacing w:after="0"/>
        <w:rPr>
          <w:rFonts w:asciiTheme="minorHAnsi" w:hAnsiTheme="minorHAnsi" w:cstheme="minorHAnsi"/>
        </w:rPr>
      </w:pPr>
      <w:r>
        <w:rPr>
          <w:rFonts w:asciiTheme="minorHAnsi" w:hAnsiTheme="minorHAnsi" w:cstheme="minorHAnsi"/>
        </w:rPr>
        <w:t>Several (7 – 8) layers of puppy pads in the carrier.</w:t>
      </w:r>
    </w:p>
    <w:p w14:paraId="32D92014" w14:textId="7B2EED88" w:rsidR="00CC7431" w:rsidRDefault="00CC7431" w:rsidP="00F65756">
      <w:pPr>
        <w:pStyle w:val="BodyText"/>
        <w:numPr>
          <w:ilvl w:val="1"/>
          <w:numId w:val="36"/>
        </w:numPr>
        <w:spacing w:after="0"/>
        <w:rPr>
          <w:rFonts w:asciiTheme="minorHAnsi" w:hAnsiTheme="minorHAnsi" w:cstheme="minorHAnsi"/>
        </w:rPr>
      </w:pPr>
      <w:r>
        <w:rPr>
          <w:rFonts w:asciiTheme="minorHAnsi" w:hAnsiTheme="minorHAnsi" w:cstheme="minorHAnsi"/>
        </w:rPr>
        <w:t>One mesh laundry bag.</w:t>
      </w:r>
    </w:p>
    <w:p w14:paraId="525B8027" w14:textId="77777777" w:rsidR="00F65756" w:rsidRPr="0029716C" w:rsidRDefault="00F65756" w:rsidP="00F65756">
      <w:pPr>
        <w:pStyle w:val="BodyText"/>
        <w:spacing w:after="0"/>
        <w:ind w:left="1440" w:firstLine="0"/>
        <w:rPr>
          <w:rFonts w:asciiTheme="minorHAnsi" w:hAnsiTheme="minorHAnsi" w:cstheme="minorHAnsi"/>
        </w:rPr>
      </w:pPr>
    </w:p>
    <w:p w14:paraId="4EB05B82" w14:textId="77777777" w:rsidR="00CC7431" w:rsidRDefault="00CC7431" w:rsidP="00F65756">
      <w:pPr>
        <w:pStyle w:val="BodyText"/>
        <w:numPr>
          <w:ilvl w:val="0"/>
          <w:numId w:val="36"/>
        </w:numPr>
        <w:spacing w:after="0"/>
        <w:rPr>
          <w:rFonts w:asciiTheme="minorHAnsi" w:hAnsiTheme="minorHAnsi" w:cstheme="minorHAnsi"/>
        </w:rPr>
      </w:pPr>
      <w:r>
        <w:rPr>
          <w:rFonts w:asciiTheme="minorHAnsi" w:hAnsiTheme="minorHAnsi" w:cstheme="minorHAnsi"/>
        </w:rPr>
        <w:t>Put the following things in the front pocket of the carrier:</w:t>
      </w:r>
    </w:p>
    <w:p w14:paraId="5EB36590" w14:textId="1CC907DF" w:rsidR="00CC7431" w:rsidRDefault="0029716C" w:rsidP="00F65756">
      <w:pPr>
        <w:pStyle w:val="BodyText"/>
        <w:numPr>
          <w:ilvl w:val="1"/>
          <w:numId w:val="36"/>
        </w:numPr>
        <w:spacing w:after="0"/>
        <w:rPr>
          <w:rFonts w:asciiTheme="minorHAnsi" w:hAnsiTheme="minorHAnsi" w:cstheme="minorHAnsi"/>
        </w:rPr>
      </w:pPr>
      <w:r>
        <w:rPr>
          <w:rFonts w:asciiTheme="minorHAnsi" w:hAnsiTheme="minorHAnsi" w:cstheme="minorHAnsi"/>
        </w:rPr>
        <w:t>Pe</w:t>
      </w:r>
      <w:r w:rsidR="00CC7431">
        <w:rPr>
          <w:rFonts w:asciiTheme="minorHAnsi" w:hAnsiTheme="minorHAnsi" w:cstheme="minorHAnsi"/>
        </w:rPr>
        <w:t>t wipes (at least 15).</w:t>
      </w:r>
    </w:p>
    <w:p w14:paraId="234C2F43" w14:textId="77777777" w:rsidR="00CC7431" w:rsidRDefault="00CC7431" w:rsidP="00F65756">
      <w:pPr>
        <w:pStyle w:val="BodyText"/>
        <w:numPr>
          <w:ilvl w:val="1"/>
          <w:numId w:val="36"/>
        </w:numPr>
        <w:spacing w:after="0"/>
        <w:rPr>
          <w:rFonts w:asciiTheme="minorHAnsi" w:hAnsiTheme="minorHAnsi" w:cstheme="minorHAnsi"/>
        </w:rPr>
      </w:pPr>
      <w:r>
        <w:rPr>
          <w:rFonts w:asciiTheme="minorHAnsi" w:hAnsiTheme="minorHAnsi" w:cstheme="minorHAnsi"/>
        </w:rPr>
        <w:t>One mesh laundry bag.</w:t>
      </w:r>
    </w:p>
    <w:p w14:paraId="3CBDF109" w14:textId="57FCBBFA" w:rsidR="00CC7431" w:rsidRDefault="00CC7431" w:rsidP="00F65756">
      <w:pPr>
        <w:pStyle w:val="BodyText"/>
        <w:numPr>
          <w:ilvl w:val="1"/>
          <w:numId w:val="36"/>
        </w:numPr>
        <w:spacing w:after="0"/>
        <w:rPr>
          <w:rFonts w:asciiTheme="minorHAnsi" w:hAnsiTheme="minorHAnsi" w:cstheme="minorHAnsi"/>
        </w:rPr>
      </w:pPr>
      <w:r>
        <w:rPr>
          <w:rFonts w:asciiTheme="minorHAnsi" w:hAnsiTheme="minorHAnsi" w:cstheme="minorHAnsi"/>
        </w:rPr>
        <w:t xml:space="preserve">A small bag of dry food and one can of wet food that </w:t>
      </w:r>
      <w:r w:rsidR="0029716C">
        <w:rPr>
          <w:rFonts w:asciiTheme="minorHAnsi" w:hAnsiTheme="minorHAnsi" w:cstheme="minorHAnsi"/>
        </w:rPr>
        <w:t>pet</w:t>
      </w:r>
      <w:r>
        <w:rPr>
          <w:rFonts w:asciiTheme="minorHAnsi" w:hAnsiTheme="minorHAnsi" w:cstheme="minorHAnsi"/>
        </w:rPr>
        <w:t xml:space="preserve"> likes.</w:t>
      </w:r>
    </w:p>
    <w:p w14:paraId="7402882A" w14:textId="4C049C2E" w:rsidR="00071C09" w:rsidRDefault="00CC7431" w:rsidP="00F65756">
      <w:pPr>
        <w:pStyle w:val="BodyText"/>
        <w:numPr>
          <w:ilvl w:val="1"/>
          <w:numId w:val="36"/>
        </w:numPr>
        <w:spacing w:after="0"/>
        <w:rPr>
          <w:rFonts w:asciiTheme="minorHAnsi" w:hAnsiTheme="minorHAnsi" w:cstheme="minorHAnsi"/>
        </w:rPr>
      </w:pPr>
      <w:r>
        <w:rPr>
          <w:rFonts w:asciiTheme="minorHAnsi" w:hAnsiTheme="minorHAnsi" w:cstheme="minorHAnsi"/>
        </w:rPr>
        <w:t xml:space="preserve">Two copies of the health certificate, dated within </w:t>
      </w:r>
      <w:r w:rsidR="0029716C">
        <w:rPr>
          <w:rFonts w:asciiTheme="minorHAnsi" w:hAnsiTheme="minorHAnsi" w:cstheme="minorHAnsi"/>
        </w:rPr>
        <w:t>time period required by airline.</w:t>
      </w:r>
    </w:p>
    <w:p w14:paraId="67E85D23" w14:textId="77777777" w:rsidR="00F65756" w:rsidRPr="0029716C" w:rsidRDefault="00F65756" w:rsidP="00F65756">
      <w:pPr>
        <w:pStyle w:val="BodyText"/>
        <w:spacing w:after="0"/>
        <w:ind w:left="1440" w:firstLine="0"/>
        <w:rPr>
          <w:rFonts w:asciiTheme="minorHAnsi" w:hAnsiTheme="minorHAnsi" w:cstheme="minorHAnsi"/>
        </w:rPr>
      </w:pPr>
    </w:p>
    <w:p w14:paraId="5554B400" w14:textId="39E5C489" w:rsidR="00CC7431" w:rsidRPr="00D41618" w:rsidRDefault="00CC7431" w:rsidP="00CC7431">
      <w:pPr>
        <w:pStyle w:val="BodyText"/>
        <w:ind w:firstLine="0"/>
        <w:rPr>
          <w:rFonts w:asciiTheme="minorHAnsi" w:hAnsiTheme="minorHAnsi" w:cstheme="minorHAnsi"/>
          <w:b/>
          <w:bCs/>
          <w:u w:val="single"/>
        </w:rPr>
      </w:pPr>
      <w:r w:rsidRPr="00D41618">
        <w:rPr>
          <w:rFonts w:asciiTheme="minorHAnsi" w:hAnsiTheme="minorHAnsi" w:cstheme="minorHAnsi"/>
          <w:b/>
          <w:bCs/>
          <w:u w:val="single"/>
        </w:rPr>
        <w:lastRenderedPageBreak/>
        <w:t xml:space="preserve">STEP </w:t>
      </w:r>
      <w:r w:rsidR="0029716C">
        <w:rPr>
          <w:rFonts w:asciiTheme="minorHAnsi" w:hAnsiTheme="minorHAnsi" w:cstheme="minorHAnsi"/>
          <w:b/>
          <w:bCs/>
          <w:u w:val="single"/>
        </w:rPr>
        <w:t>FOUR</w:t>
      </w:r>
      <w:r w:rsidRPr="00D41618">
        <w:rPr>
          <w:rFonts w:asciiTheme="minorHAnsi" w:hAnsiTheme="minorHAnsi" w:cstheme="minorHAnsi"/>
          <w:b/>
          <w:bCs/>
          <w:u w:val="single"/>
        </w:rPr>
        <w:t xml:space="preserve">:  </w:t>
      </w:r>
      <w:r>
        <w:rPr>
          <w:rFonts w:asciiTheme="minorHAnsi" w:hAnsiTheme="minorHAnsi" w:cstheme="minorHAnsi"/>
          <w:b/>
          <w:bCs/>
          <w:u w:val="single"/>
        </w:rPr>
        <w:t>10 – 12 Hours before Flight</w:t>
      </w:r>
    </w:p>
    <w:p w14:paraId="2D8A55BE" w14:textId="77777777" w:rsidR="00CC7431" w:rsidRPr="00ED3A87" w:rsidRDefault="00CC7431" w:rsidP="00CC7431">
      <w:pPr>
        <w:pStyle w:val="BodyText"/>
        <w:numPr>
          <w:ilvl w:val="0"/>
          <w:numId w:val="40"/>
        </w:numPr>
        <w:rPr>
          <w:rFonts w:asciiTheme="minorHAnsi" w:hAnsiTheme="minorHAnsi" w:cstheme="minorHAnsi"/>
          <w:b/>
          <w:bCs/>
          <w:u w:val="single"/>
        </w:rPr>
      </w:pPr>
      <w:r>
        <w:rPr>
          <w:rFonts w:asciiTheme="minorHAnsi" w:hAnsiTheme="minorHAnsi" w:cstheme="minorHAnsi"/>
        </w:rPr>
        <w:t>NO food 10 – 12 hours before the flight is scheduled to leave.  T</w:t>
      </w:r>
      <w:r w:rsidRPr="00106CDA">
        <w:rPr>
          <w:rFonts w:asciiTheme="minorHAnsi" w:hAnsiTheme="minorHAnsi" w:cstheme="minorHAnsi"/>
        </w:rPr>
        <w:t xml:space="preserve">his is fine, they </w:t>
      </w:r>
      <w:r>
        <w:rPr>
          <w:rFonts w:asciiTheme="minorHAnsi" w:hAnsiTheme="minorHAnsi" w:cstheme="minorHAnsi"/>
        </w:rPr>
        <w:t xml:space="preserve">go without food </w:t>
      </w:r>
      <w:r w:rsidRPr="00106CDA">
        <w:rPr>
          <w:rFonts w:asciiTheme="minorHAnsi" w:hAnsiTheme="minorHAnsi" w:cstheme="minorHAnsi"/>
        </w:rPr>
        <w:t>longer when they have surgeries</w:t>
      </w:r>
      <w:r>
        <w:rPr>
          <w:rFonts w:asciiTheme="minorHAnsi" w:hAnsiTheme="minorHAnsi" w:cstheme="minorHAnsi"/>
        </w:rPr>
        <w:t>, and this will help prevent a bathroom kerfuffle in transit.</w:t>
      </w:r>
    </w:p>
    <w:p w14:paraId="2140FDC8" w14:textId="70877DE3" w:rsidR="00CC7431" w:rsidRPr="00C8265B" w:rsidRDefault="00CC7431" w:rsidP="0029716C">
      <w:pPr>
        <w:pStyle w:val="BodyText"/>
        <w:numPr>
          <w:ilvl w:val="0"/>
          <w:numId w:val="40"/>
        </w:numPr>
        <w:rPr>
          <w:rFonts w:asciiTheme="minorHAnsi" w:hAnsiTheme="minorHAnsi" w:cstheme="minorHAnsi"/>
          <w:b/>
          <w:bCs/>
          <w:u w:val="single"/>
        </w:rPr>
      </w:pPr>
      <w:r>
        <w:rPr>
          <w:rFonts w:asciiTheme="minorHAnsi" w:hAnsiTheme="minorHAnsi" w:cstheme="minorHAnsi"/>
        </w:rPr>
        <w:t xml:space="preserve">Water is ok until 2 hours before </w:t>
      </w:r>
      <w:r w:rsidR="0029716C">
        <w:rPr>
          <w:rFonts w:asciiTheme="minorHAnsi" w:hAnsiTheme="minorHAnsi" w:cstheme="minorHAnsi"/>
        </w:rPr>
        <w:t>leaving for the airport</w:t>
      </w:r>
      <w:r>
        <w:rPr>
          <w:rFonts w:asciiTheme="minorHAnsi" w:hAnsiTheme="minorHAnsi" w:cstheme="minorHAnsi"/>
        </w:rPr>
        <w:t>.</w:t>
      </w:r>
    </w:p>
    <w:p w14:paraId="18D0BE37" w14:textId="14D60A1C" w:rsidR="00C8265B" w:rsidRPr="00D41618" w:rsidRDefault="00C8265B" w:rsidP="00C8265B">
      <w:pPr>
        <w:pStyle w:val="BodyText"/>
        <w:ind w:firstLine="0"/>
        <w:rPr>
          <w:rFonts w:asciiTheme="minorHAnsi" w:hAnsiTheme="minorHAnsi" w:cstheme="minorHAnsi"/>
          <w:b/>
          <w:bCs/>
          <w:u w:val="single"/>
        </w:rPr>
      </w:pPr>
      <w:r w:rsidRPr="00D41618">
        <w:rPr>
          <w:rFonts w:asciiTheme="minorHAnsi" w:hAnsiTheme="minorHAnsi" w:cstheme="minorHAnsi"/>
          <w:b/>
          <w:bCs/>
          <w:u w:val="single"/>
        </w:rPr>
        <w:t xml:space="preserve">STEP </w:t>
      </w:r>
      <w:r>
        <w:rPr>
          <w:rFonts w:asciiTheme="minorHAnsi" w:hAnsiTheme="minorHAnsi" w:cstheme="minorHAnsi"/>
          <w:b/>
          <w:bCs/>
          <w:u w:val="single"/>
        </w:rPr>
        <w:t>FIVE</w:t>
      </w:r>
      <w:r w:rsidRPr="00D41618">
        <w:rPr>
          <w:rFonts w:asciiTheme="minorHAnsi" w:hAnsiTheme="minorHAnsi" w:cstheme="minorHAnsi"/>
          <w:b/>
          <w:bCs/>
          <w:u w:val="single"/>
        </w:rPr>
        <w:t xml:space="preserve">:  </w:t>
      </w:r>
      <w:r>
        <w:rPr>
          <w:rFonts w:asciiTheme="minorHAnsi" w:hAnsiTheme="minorHAnsi" w:cstheme="minorHAnsi"/>
          <w:b/>
          <w:bCs/>
          <w:u w:val="single"/>
        </w:rPr>
        <w:t>Preparing to Go to Airport</w:t>
      </w:r>
    </w:p>
    <w:p w14:paraId="1B1E052C" w14:textId="63C84BF8" w:rsidR="00C8265B" w:rsidRPr="00E2715E" w:rsidRDefault="00C8265B" w:rsidP="00C8265B">
      <w:pPr>
        <w:pStyle w:val="BodyText"/>
        <w:numPr>
          <w:ilvl w:val="0"/>
          <w:numId w:val="40"/>
        </w:numPr>
        <w:rPr>
          <w:rFonts w:asciiTheme="minorHAnsi" w:hAnsiTheme="minorHAnsi" w:cstheme="minorHAnsi"/>
        </w:rPr>
      </w:pPr>
      <w:r w:rsidRPr="00E2715E">
        <w:rPr>
          <w:rFonts w:asciiTheme="minorHAnsi" w:hAnsiTheme="minorHAnsi" w:cstheme="minorHAnsi"/>
        </w:rPr>
        <w:t>On day of travel</w:t>
      </w:r>
      <w:r>
        <w:rPr>
          <w:rFonts w:asciiTheme="minorHAnsi" w:hAnsiTheme="minorHAnsi" w:cstheme="minorHAnsi"/>
        </w:rPr>
        <w:t>, make sure pet(s) are not visibly ill; visibly ill pets may be turned away at check-in.</w:t>
      </w:r>
    </w:p>
    <w:p w14:paraId="7DADEABA" w14:textId="37A17013" w:rsidR="00C8265B" w:rsidRPr="00C8265B" w:rsidRDefault="00C8265B" w:rsidP="00C8265B">
      <w:pPr>
        <w:pStyle w:val="BodyText"/>
        <w:numPr>
          <w:ilvl w:val="0"/>
          <w:numId w:val="40"/>
        </w:numPr>
        <w:rPr>
          <w:rFonts w:asciiTheme="minorHAnsi" w:hAnsiTheme="minorHAnsi" w:cstheme="minorHAnsi"/>
          <w:b/>
          <w:bCs/>
          <w:u w:val="single"/>
        </w:rPr>
      </w:pPr>
      <w:r>
        <w:rPr>
          <w:rFonts w:asciiTheme="minorHAnsi" w:hAnsiTheme="minorHAnsi" w:cstheme="minorHAnsi"/>
        </w:rPr>
        <w:t xml:space="preserve">Before leaving for airport:  </w:t>
      </w:r>
      <w:r>
        <w:rPr>
          <w:rFonts w:asciiTheme="minorHAnsi" w:hAnsiTheme="minorHAnsi" w:cstheme="minorHAnsi"/>
          <w:b/>
          <w:bCs/>
          <w:u w:val="single"/>
        </w:rPr>
        <w:t>g</w:t>
      </w:r>
      <w:r w:rsidRPr="00C8265B">
        <w:rPr>
          <w:rFonts w:asciiTheme="minorHAnsi" w:hAnsiTheme="minorHAnsi" w:cstheme="minorHAnsi"/>
        </w:rPr>
        <w:t>ive animal a chance to go to the bathroom.  For cats, put cat(s) in litterbox with clay litter and Dr. Elsey’s litter attract to motivate cat(s) to pee/poop before leaving for airport.</w:t>
      </w:r>
    </w:p>
    <w:p w14:paraId="78B7C02A" w14:textId="71F5E38D" w:rsidR="00C8265B" w:rsidRPr="00C8265B" w:rsidRDefault="00C8265B" w:rsidP="00C8265B">
      <w:pPr>
        <w:pStyle w:val="BodyText"/>
        <w:numPr>
          <w:ilvl w:val="0"/>
          <w:numId w:val="40"/>
        </w:numPr>
        <w:rPr>
          <w:rFonts w:asciiTheme="minorHAnsi" w:hAnsiTheme="minorHAnsi" w:cstheme="minorHAnsi"/>
          <w:b/>
          <w:bCs/>
          <w:u w:val="single"/>
        </w:rPr>
      </w:pPr>
      <w:r>
        <w:rPr>
          <w:rFonts w:asciiTheme="minorHAnsi" w:hAnsiTheme="minorHAnsi" w:cstheme="minorHAnsi"/>
        </w:rPr>
        <w:t xml:space="preserve">Right before leaving for airport:  </w:t>
      </w:r>
    </w:p>
    <w:p w14:paraId="18F56281" w14:textId="573E3740" w:rsidR="00C8265B" w:rsidRPr="00C8265B" w:rsidRDefault="00C8265B" w:rsidP="00C8265B">
      <w:pPr>
        <w:pStyle w:val="BodyText"/>
        <w:numPr>
          <w:ilvl w:val="1"/>
          <w:numId w:val="40"/>
        </w:numPr>
        <w:rPr>
          <w:rFonts w:asciiTheme="minorHAnsi" w:hAnsiTheme="minorHAnsi" w:cstheme="minorHAnsi"/>
          <w:b/>
          <w:bCs/>
          <w:u w:val="single"/>
        </w:rPr>
      </w:pPr>
      <w:r>
        <w:rPr>
          <w:rFonts w:asciiTheme="minorHAnsi" w:hAnsiTheme="minorHAnsi" w:cstheme="minorHAnsi"/>
        </w:rPr>
        <w:t xml:space="preserve">Cats (and other animals who </w:t>
      </w:r>
      <w:r w:rsidR="00F65756">
        <w:rPr>
          <w:rFonts w:asciiTheme="minorHAnsi" w:hAnsiTheme="minorHAnsi" w:cstheme="minorHAnsi"/>
        </w:rPr>
        <w:t xml:space="preserve">could easily </w:t>
      </w:r>
      <w:r>
        <w:rPr>
          <w:rFonts w:asciiTheme="minorHAnsi" w:hAnsiTheme="minorHAnsi" w:cstheme="minorHAnsi"/>
        </w:rPr>
        <w:t xml:space="preserve">run away):  put </w:t>
      </w:r>
      <w:r w:rsidR="00F65756">
        <w:rPr>
          <w:rFonts w:asciiTheme="minorHAnsi" w:hAnsiTheme="minorHAnsi" w:cstheme="minorHAnsi"/>
        </w:rPr>
        <w:t xml:space="preserve">pet </w:t>
      </w:r>
      <w:r>
        <w:rPr>
          <w:rFonts w:asciiTheme="minorHAnsi" w:hAnsiTheme="minorHAnsi" w:cstheme="minorHAnsi"/>
        </w:rPr>
        <w:t xml:space="preserve">inside mesh laundry bag and zip bag (one </w:t>
      </w:r>
      <w:r w:rsidR="00F65756">
        <w:rPr>
          <w:rFonts w:asciiTheme="minorHAnsi" w:hAnsiTheme="minorHAnsi" w:cstheme="minorHAnsi"/>
        </w:rPr>
        <w:t>pet</w:t>
      </w:r>
      <w:r>
        <w:rPr>
          <w:rFonts w:asciiTheme="minorHAnsi" w:hAnsiTheme="minorHAnsi" w:cstheme="minorHAnsi"/>
        </w:rPr>
        <w:t xml:space="preserve"> per bag).  Then put </w:t>
      </w:r>
      <w:r w:rsidR="00F65756">
        <w:rPr>
          <w:rFonts w:asciiTheme="minorHAnsi" w:hAnsiTheme="minorHAnsi" w:cstheme="minorHAnsi"/>
        </w:rPr>
        <w:t>pet</w:t>
      </w:r>
      <w:r>
        <w:rPr>
          <w:rFonts w:asciiTheme="minorHAnsi" w:hAnsiTheme="minorHAnsi" w:cstheme="minorHAnsi"/>
        </w:rPr>
        <w:t xml:space="preserve"> (still in mesh bag) in carrier.  Yes, this means </w:t>
      </w:r>
      <w:r w:rsidR="00F65756">
        <w:rPr>
          <w:rFonts w:asciiTheme="minorHAnsi" w:hAnsiTheme="minorHAnsi" w:cstheme="minorHAnsi"/>
        </w:rPr>
        <w:t>pet</w:t>
      </w:r>
      <w:r>
        <w:rPr>
          <w:rFonts w:asciiTheme="minorHAnsi" w:hAnsiTheme="minorHAnsi" w:cstheme="minorHAnsi"/>
        </w:rPr>
        <w:t xml:space="preserve"> is “double-bagged” within the mesh bag and then within the carrier:  mesh bag prevents </w:t>
      </w:r>
      <w:r w:rsidR="00F65756">
        <w:rPr>
          <w:rFonts w:asciiTheme="minorHAnsi" w:hAnsiTheme="minorHAnsi" w:cstheme="minorHAnsi"/>
        </w:rPr>
        <w:t>pet</w:t>
      </w:r>
      <w:r>
        <w:rPr>
          <w:rFonts w:asciiTheme="minorHAnsi" w:hAnsiTheme="minorHAnsi" w:cstheme="minorHAnsi"/>
        </w:rPr>
        <w:t xml:space="preserve"> from being able to run away if </w:t>
      </w:r>
      <w:r w:rsidR="001776E5">
        <w:rPr>
          <w:rFonts w:asciiTheme="minorHAnsi" w:hAnsiTheme="minorHAnsi" w:cstheme="minorHAnsi"/>
        </w:rPr>
        <w:t>pet</w:t>
      </w:r>
      <w:r>
        <w:rPr>
          <w:rFonts w:asciiTheme="minorHAnsi" w:hAnsiTheme="minorHAnsi" w:cstheme="minorHAnsi"/>
        </w:rPr>
        <w:t xml:space="preserve"> gets out of carrier.</w:t>
      </w:r>
    </w:p>
    <w:p w14:paraId="6693C4D4" w14:textId="0E7AED34" w:rsidR="00C8265B" w:rsidRPr="00C8265B" w:rsidRDefault="00C8265B" w:rsidP="00C8265B">
      <w:pPr>
        <w:pStyle w:val="BodyText"/>
        <w:numPr>
          <w:ilvl w:val="1"/>
          <w:numId w:val="40"/>
        </w:numPr>
        <w:rPr>
          <w:rFonts w:asciiTheme="minorHAnsi" w:hAnsiTheme="minorHAnsi" w:cstheme="minorHAnsi"/>
          <w:b/>
          <w:bCs/>
          <w:u w:val="single"/>
        </w:rPr>
      </w:pPr>
      <w:r>
        <w:rPr>
          <w:rFonts w:asciiTheme="minorHAnsi" w:hAnsiTheme="minorHAnsi" w:cstheme="minorHAnsi"/>
        </w:rPr>
        <w:t>Dogs:  Put harness on dog; put dog inside carrier.</w:t>
      </w:r>
    </w:p>
    <w:p w14:paraId="53487B92" w14:textId="3A2CD10C" w:rsidR="00EF3C35" w:rsidRPr="00D41618" w:rsidRDefault="00D41618" w:rsidP="00D41618">
      <w:pPr>
        <w:pStyle w:val="BodyText"/>
        <w:ind w:firstLine="0"/>
        <w:rPr>
          <w:rFonts w:asciiTheme="minorHAnsi" w:hAnsiTheme="minorHAnsi" w:cstheme="minorHAnsi"/>
          <w:b/>
          <w:bCs/>
          <w:u w:val="single"/>
        </w:rPr>
      </w:pPr>
      <w:r w:rsidRPr="00D41618">
        <w:rPr>
          <w:rFonts w:asciiTheme="minorHAnsi" w:hAnsiTheme="minorHAnsi" w:cstheme="minorHAnsi"/>
          <w:b/>
          <w:bCs/>
          <w:u w:val="single"/>
        </w:rPr>
        <w:t xml:space="preserve">STEP </w:t>
      </w:r>
      <w:r w:rsidR="00C8265B">
        <w:rPr>
          <w:rFonts w:asciiTheme="minorHAnsi" w:hAnsiTheme="minorHAnsi" w:cstheme="minorHAnsi"/>
          <w:b/>
          <w:bCs/>
          <w:u w:val="single"/>
        </w:rPr>
        <w:t>SIX</w:t>
      </w:r>
      <w:r w:rsidRPr="00D41618">
        <w:rPr>
          <w:rFonts w:asciiTheme="minorHAnsi" w:hAnsiTheme="minorHAnsi" w:cstheme="minorHAnsi"/>
          <w:b/>
          <w:bCs/>
          <w:u w:val="single"/>
        </w:rPr>
        <w:t xml:space="preserve">:  </w:t>
      </w:r>
      <w:r w:rsidR="00C8265B">
        <w:rPr>
          <w:rFonts w:asciiTheme="minorHAnsi" w:hAnsiTheme="minorHAnsi" w:cstheme="minorHAnsi"/>
          <w:b/>
          <w:bCs/>
          <w:u w:val="single"/>
        </w:rPr>
        <w:t xml:space="preserve">Leaving for the Airport and </w:t>
      </w:r>
      <w:r w:rsidR="0062444B">
        <w:rPr>
          <w:rFonts w:asciiTheme="minorHAnsi" w:hAnsiTheme="minorHAnsi" w:cstheme="minorHAnsi"/>
          <w:b/>
          <w:bCs/>
          <w:u w:val="single"/>
        </w:rPr>
        <w:t>Checking In</w:t>
      </w:r>
    </w:p>
    <w:p w14:paraId="3D1DA379" w14:textId="2EF0271D" w:rsidR="0029716C" w:rsidRPr="0029716C" w:rsidRDefault="0029716C" w:rsidP="00106CDA">
      <w:pPr>
        <w:pStyle w:val="BodyText"/>
        <w:numPr>
          <w:ilvl w:val="0"/>
          <w:numId w:val="40"/>
        </w:numPr>
        <w:rPr>
          <w:rFonts w:asciiTheme="minorHAnsi" w:hAnsiTheme="minorHAnsi" w:cstheme="minorHAnsi"/>
          <w:b/>
          <w:bCs/>
          <w:u w:val="single"/>
        </w:rPr>
      </w:pPr>
      <w:r>
        <w:rPr>
          <w:rFonts w:asciiTheme="minorHAnsi" w:hAnsiTheme="minorHAnsi" w:cstheme="minorHAnsi"/>
        </w:rPr>
        <w:t xml:space="preserve">With a pet in-cabin your </w:t>
      </w:r>
      <w:r w:rsidR="00C8265B">
        <w:rPr>
          <w:rFonts w:asciiTheme="minorHAnsi" w:hAnsiTheme="minorHAnsi" w:cstheme="minorHAnsi"/>
        </w:rPr>
        <w:t xml:space="preserve">check-in and security process will be more time consuming, and so be sure to allow AMPLE time for these processes.  In general, arrive 1-2 hours earlier than your typical arrival time.  </w:t>
      </w:r>
    </w:p>
    <w:p w14:paraId="300D85F9" w14:textId="4A7B5896" w:rsidR="00106CDA" w:rsidRPr="00106CDA" w:rsidRDefault="0029716C" w:rsidP="00106CDA">
      <w:pPr>
        <w:pStyle w:val="BodyText"/>
        <w:numPr>
          <w:ilvl w:val="0"/>
          <w:numId w:val="40"/>
        </w:numPr>
        <w:rPr>
          <w:rFonts w:asciiTheme="minorHAnsi" w:hAnsiTheme="minorHAnsi" w:cstheme="minorHAnsi"/>
          <w:b/>
          <w:bCs/>
          <w:u w:val="single"/>
        </w:rPr>
      </w:pPr>
      <w:r>
        <w:rPr>
          <w:rFonts w:asciiTheme="minorHAnsi" w:hAnsiTheme="minorHAnsi" w:cstheme="minorHAnsi"/>
        </w:rPr>
        <w:t>With a pet in-cabin you MUST check in with the ticketing counter of your airline</w:t>
      </w:r>
      <w:r w:rsidR="00C8265B">
        <w:rPr>
          <w:rFonts w:asciiTheme="minorHAnsi" w:hAnsiTheme="minorHAnsi" w:cstheme="minorHAnsi"/>
        </w:rPr>
        <w:t>.  The lines can be long.</w:t>
      </w:r>
    </w:p>
    <w:p w14:paraId="206C2993" w14:textId="621F4C92" w:rsidR="00106CDA" w:rsidRDefault="00C8265B" w:rsidP="00106CDA">
      <w:pPr>
        <w:pStyle w:val="BodyText"/>
        <w:numPr>
          <w:ilvl w:val="0"/>
          <w:numId w:val="40"/>
        </w:numPr>
        <w:rPr>
          <w:rFonts w:asciiTheme="minorHAnsi" w:hAnsiTheme="minorHAnsi" w:cstheme="minorHAnsi"/>
          <w:b/>
          <w:bCs/>
          <w:u w:val="single"/>
        </w:rPr>
      </w:pPr>
      <w:r>
        <w:rPr>
          <w:rFonts w:asciiTheme="minorHAnsi" w:hAnsiTheme="minorHAnsi" w:cstheme="minorHAnsi"/>
        </w:rPr>
        <w:t>If traveling with a cat (or similarly nimble animal), d</w:t>
      </w:r>
      <w:r w:rsidR="00106CDA">
        <w:rPr>
          <w:rFonts w:asciiTheme="minorHAnsi" w:hAnsiTheme="minorHAnsi" w:cstheme="minorHAnsi"/>
        </w:rPr>
        <w:t xml:space="preserve">o NOT take the </w:t>
      </w:r>
      <w:r>
        <w:rPr>
          <w:rFonts w:asciiTheme="minorHAnsi" w:hAnsiTheme="minorHAnsi" w:cstheme="minorHAnsi"/>
        </w:rPr>
        <w:t>pet(</w:t>
      </w:r>
      <w:r w:rsidR="00106CDA">
        <w:rPr>
          <w:rFonts w:asciiTheme="minorHAnsi" w:hAnsiTheme="minorHAnsi" w:cstheme="minorHAnsi"/>
        </w:rPr>
        <w:t>s) out of the carrier</w:t>
      </w:r>
      <w:r>
        <w:rPr>
          <w:rFonts w:asciiTheme="minorHAnsi" w:hAnsiTheme="minorHAnsi" w:cstheme="minorHAnsi"/>
        </w:rPr>
        <w:t xml:space="preserve"> at ticketing</w:t>
      </w:r>
      <w:r w:rsidR="00106CDA">
        <w:rPr>
          <w:rFonts w:asciiTheme="minorHAnsi" w:hAnsiTheme="minorHAnsi" w:cstheme="minorHAnsi"/>
        </w:rPr>
        <w:t>.  The only time you should need to take the cat(s) out of the carrier is when screened at security (more on that below).</w:t>
      </w:r>
    </w:p>
    <w:p w14:paraId="78B96DC8" w14:textId="762D1149" w:rsidR="0062444B" w:rsidRPr="00D41618" w:rsidRDefault="0062444B" w:rsidP="0062444B">
      <w:pPr>
        <w:pStyle w:val="BodyText"/>
        <w:ind w:firstLine="0"/>
        <w:rPr>
          <w:rFonts w:asciiTheme="minorHAnsi" w:hAnsiTheme="minorHAnsi" w:cstheme="minorHAnsi"/>
          <w:b/>
          <w:bCs/>
          <w:u w:val="single"/>
        </w:rPr>
      </w:pPr>
      <w:r w:rsidRPr="00D41618">
        <w:rPr>
          <w:rFonts w:asciiTheme="minorHAnsi" w:hAnsiTheme="minorHAnsi" w:cstheme="minorHAnsi"/>
          <w:b/>
          <w:bCs/>
          <w:u w:val="single"/>
        </w:rPr>
        <w:t xml:space="preserve">STEP </w:t>
      </w:r>
      <w:r w:rsidR="00C8265B">
        <w:rPr>
          <w:rFonts w:asciiTheme="minorHAnsi" w:hAnsiTheme="minorHAnsi" w:cstheme="minorHAnsi"/>
          <w:b/>
          <w:bCs/>
          <w:u w:val="single"/>
        </w:rPr>
        <w:t>S</w:t>
      </w:r>
      <w:r w:rsidR="00F65756">
        <w:rPr>
          <w:rFonts w:asciiTheme="minorHAnsi" w:hAnsiTheme="minorHAnsi" w:cstheme="minorHAnsi"/>
          <w:b/>
          <w:bCs/>
          <w:u w:val="single"/>
        </w:rPr>
        <w:t>EVEN</w:t>
      </w:r>
      <w:r w:rsidRPr="00D41618">
        <w:rPr>
          <w:rFonts w:asciiTheme="minorHAnsi" w:hAnsiTheme="minorHAnsi" w:cstheme="minorHAnsi"/>
          <w:b/>
          <w:bCs/>
          <w:u w:val="single"/>
        </w:rPr>
        <w:t xml:space="preserve">:  </w:t>
      </w:r>
      <w:r>
        <w:rPr>
          <w:rFonts w:asciiTheme="minorHAnsi" w:hAnsiTheme="minorHAnsi" w:cstheme="minorHAnsi"/>
          <w:b/>
          <w:bCs/>
          <w:u w:val="single"/>
        </w:rPr>
        <w:t>Getting Through Security</w:t>
      </w:r>
      <w:r w:rsidR="00106CDA">
        <w:rPr>
          <w:rFonts w:asciiTheme="minorHAnsi" w:hAnsiTheme="minorHAnsi" w:cstheme="minorHAnsi"/>
          <w:b/>
          <w:bCs/>
          <w:u w:val="single"/>
        </w:rPr>
        <w:t xml:space="preserve"> and On the Flight</w:t>
      </w:r>
    </w:p>
    <w:p w14:paraId="7CB57CA7" w14:textId="0852A764" w:rsidR="0062444B" w:rsidRDefault="00C8265B" w:rsidP="0062444B">
      <w:pPr>
        <w:pStyle w:val="BodyText"/>
        <w:numPr>
          <w:ilvl w:val="0"/>
          <w:numId w:val="37"/>
        </w:numPr>
        <w:rPr>
          <w:rFonts w:asciiTheme="minorHAnsi" w:hAnsiTheme="minorHAnsi" w:cstheme="minorHAnsi"/>
        </w:rPr>
      </w:pPr>
      <w:r>
        <w:rPr>
          <w:rFonts w:asciiTheme="minorHAnsi" w:hAnsiTheme="minorHAnsi" w:cstheme="minorHAnsi"/>
        </w:rPr>
        <w:t xml:space="preserve">If traveling with a cat (or a similarly nimble animal), </w:t>
      </w:r>
      <w:r w:rsidR="00106CDA">
        <w:rPr>
          <w:rFonts w:asciiTheme="minorHAnsi" w:hAnsiTheme="minorHAnsi" w:cstheme="minorHAnsi"/>
        </w:rPr>
        <w:t>INSIST a fully enclosed private screening room</w:t>
      </w:r>
      <w:r w:rsidR="0062444B">
        <w:rPr>
          <w:rFonts w:asciiTheme="minorHAnsi" w:hAnsiTheme="minorHAnsi" w:cstheme="minorHAnsi"/>
        </w:rPr>
        <w:t>.</w:t>
      </w:r>
      <w:r w:rsidR="00106CDA">
        <w:rPr>
          <w:rFonts w:asciiTheme="minorHAnsi" w:hAnsiTheme="minorHAnsi" w:cstheme="minorHAnsi"/>
        </w:rPr>
        <w:t xml:space="preserve">  This will be a lot less stressful for the cat(s) and is added protection against the cat(s) getting loose during the screening process (fully enclosed means walls </w:t>
      </w:r>
      <w:r w:rsidR="0061626D">
        <w:rPr>
          <w:rFonts w:asciiTheme="minorHAnsi" w:hAnsiTheme="minorHAnsi" w:cstheme="minorHAnsi"/>
        </w:rPr>
        <w:t xml:space="preserve">and door </w:t>
      </w:r>
      <w:r w:rsidR="00106CDA">
        <w:rPr>
          <w:rFonts w:asciiTheme="minorHAnsi" w:hAnsiTheme="minorHAnsi" w:cstheme="minorHAnsi"/>
        </w:rPr>
        <w:t xml:space="preserve">go to </w:t>
      </w:r>
      <w:r w:rsidR="0061626D">
        <w:rPr>
          <w:rFonts w:asciiTheme="minorHAnsi" w:hAnsiTheme="minorHAnsi" w:cstheme="minorHAnsi"/>
        </w:rPr>
        <w:t xml:space="preserve">the </w:t>
      </w:r>
      <w:r w:rsidR="00106CDA">
        <w:rPr>
          <w:rFonts w:asciiTheme="minorHAnsi" w:hAnsiTheme="minorHAnsi" w:cstheme="minorHAnsi"/>
        </w:rPr>
        <w:t xml:space="preserve">floor: no gaps for </w:t>
      </w:r>
      <w:r w:rsidR="00F65756">
        <w:rPr>
          <w:rFonts w:asciiTheme="minorHAnsi" w:hAnsiTheme="minorHAnsi" w:cstheme="minorHAnsi"/>
        </w:rPr>
        <w:t>pet</w:t>
      </w:r>
      <w:r w:rsidR="00106CDA">
        <w:rPr>
          <w:rFonts w:asciiTheme="minorHAnsi" w:hAnsiTheme="minorHAnsi" w:cstheme="minorHAnsi"/>
        </w:rPr>
        <w:t xml:space="preserve"> escapes!).</w:t>
      </w:r>
    </w:p>
    <w:p w14:paraId="7A33BC37" w14:textId="18301B76" w:rsidR="00106CDA" w:rsidRDefault="00106CDA" w:rsidP="00106CDA">
      <w:pPr>
        <w:pStyle w:val="BodyText"/>
        <w:numPr>
          <w:ilvl w:val="1"/>
          <w:numId w:val="37"/>
        </w:numPr>
        <w:rPr>
          <w:rFonts w:asciiTheme="minorHAnsi" w:hAnsiTheme="minorHAnsi" w:cstheme="minorHAnsi"/>
        </w:rPr>
      </w:pPr>
      <w:r>
        <w:rPr>
          <w:rFonts w:asciiTheme="minorHAnsi" w:hAnsiTheme="minorHAnsi" w:cstheme="minorHAnsi"/>
        </w:rPr>
        <w:t xml:space="preserve">If they don’t have a fully enclosed screening room:  </w:t>
      </w:r>
      <w:r w:rsidR="001776E5">
        <w:rPr>
          <w:rFonts w:asciiTheme="minorHAnsi" w:hAnsiTheme="minorHAnsi" w:cstheme="minorHAnsi"/>
        </w:rPr>
        <w:t>Pe</w:t>
      </w:r>
      <w:r>
        <w:rPr>
          <w:rFonts w:asciiTheme="minorHAnsi" w:hAnsiTheme="minorHAnsi" w:cstheme="minorHAnsi"/>
        </w:rPr>
        <w:t>t(s) are in a mesh laundry bag in the carrier to prevent them from running off when you take them out of the carrier.</w:t>
      </w:r>
    </w:p>
    <w:p w14:paraId="6852F1B1" w14:textId="1ADECE5D" w:rsidR="00106CDA" w:rsidRDefault="00106CDA" w:rsidP="00106CDA">
      <w:pPr>
        <w:pStyle w:val="BodyText"/>
        <w:numPr>
          <w:ilvl w:val="1"/>
          <w:numId w:val="37"/>
        </w:numPr>
        <w:rPr>
          <w:rFonts w:asciiTheme="minorHAnsi" w:hAnsiTheme="minorHAnsi" w:cstheme="minorHAnsi"/>
        </w:rPr>
      </w:pPr>
      <w:r>
        <w:rPr>
          <w:rFonts w:asciiTheme="minorHAnsi" w:hAnsiTheme="minorHAnsi" w:cstheme="minorHAnsi"/>
        </w:rPr>
        <w:lastRenderedPageBreak/>
        <w:t xml:space="preserve">Try not to hold </w:t>
      </w:r>
      <w:r w:rsidR="001776E5">
        <w:rPr>
          <w:rFonts w:asciiTheme="minorHAnsi" w:hAnsiTheme="minorHAnsi" w:cstheme="minorHAnsi"/>
        </w:rPr>
        <w:t>pe</w:t>
      </w:r>
      <w:r>
        <w:rPr>
          <w:rFonts w:asciiTheme="minorHAnsi" w:hAnsiTheme="minorHAnsi" w:cstheme="minorHAnsi"/>
        </w:rPr>
        <w:t xml:space="preserve">t(s) against you:  place </w:t>
      </w:r>
      <w:r w:rsidR="001776E5">
        <w:rPr>
          <w:rFonts w:asciiTheme="minorHAnsi" w:hAnsiTheme="minorHAnsi" w:cstheme="minorHAnsi"/>
        </w:rPr>
        <w:t>pe</w:t>
      </w:r>
      <w:r>
        <w:rPr>
          <w:rFonts w:asciiTheme="minorHAnsi" w:hAnsiTheme="minorHAnsi" w:cstheme="minorHAnsi"/>
        </w:rPr>
        <w:t xml:space="preserve">t (still in the mesh bag) on a table for screening (if you hold </w:t>
      </w:r>
      <w:r w:rsidR="001776E5">
        <w:rPr>
          <w:rFonts w:asciiTheme="minorHAnsi" w:hAnsiTheme="minorHAnsi" w:cstheme="minorHAnsi"/>
        </w:rPr>
        <w:t>pe</w:t>
      </w:r>
      <w:r>
        <w:rPr>
          <w:rFonts w:asciiTheme="minorHAnsi" w:hAnsiTheme="minorHAnsi" w:cstheme="minorHAnsi"/>
        </w:rPr>
        <w:t xml:space="preserve">t, </w:t>
      </w:r>
      <w:r w:rsidR="001776E5">
        <w:rPr>
          <w:rFonts w:asciiTheme="minorHAnsi" w:hAnsiTheme="minorHAnsi" w:cstheme="minorHAnsi"/>
        </w:rPr>
        <w:t>pe</w:t>
      </w:r>
      <w:r>
        <w:rPr>
          <w:rFonts w:asciiTheme="minorHAnsi" w:hAnsiTheme="minorHAnsi" w:cstheme="minorHAnsi"/>
        </w:rPr>
        <w:t xml:space="preserve">t could pee on you!)  </w:t>
      </w:r>
      <w:r w:rsidRPr="00106CDA">
        <w:rPr>
          <w:rFonts w:asciiTheme="minorHAnsi" w:hAnsiTheme="minorHAnsi" w:cstheme="minorHAnsi"/>
        </w:rPr>
        <w:sym w:font="Wingdings" w:char="F04A"/>
      </w:r>
    </w:p>
    <w:p w14:paraId="3D1724C7" w14:textId="0FEC89A5" w:rsidR="0062444B" w:rsidRDefault="00106CDA" w:rsidP="00106CDA">
      <w:pPr>
        <w:pStyle w:val="BodyText"/>
        <w:numPr>
          <w:ilvl w:val="0"/>
          <w:numId w:val="37"/>
        </w:numPr>
        <w:rPr>
          <w:rFonts w:asciiTheme="minorHAnsi" w:hAnsiTheme="minorHAnsi" w:cstheme="minorHAnsi"/>
        </w:rPr>
      </w:pPr>
      <w:r>
        <w:rPr>
          <w:rFonts w:asciiTheme="minorHAnsi" w:hAnsiTheme="minorHAnsi" w:cstheme="minorHAnsi"/>
        </w:rPr>
        <w:t>Once done with screening:</w:t>
      </w:r>
    </w:p>
    <w:p w14:paraId="60B9EDC8" w14:textId="497420D6" w:rsidR="00106CDA" w:rsidRDefault="00106CDA" w:rsidP="00106CDA">
      <w:pPr>
        <w:pStyle w:val="BodyText"/>
        <w:numPr>
          <w:ilvl w:val="1"/>
          <w:numId w:val="37"/>
        </w:numPr>
        <w:rPr>
          <w:rFonts w:asciiTheme="minorHAnsi" w:hAnsiTheme="minorHAnsi" w:cstheme="minorHAnsi"/>
        </w:rPr>
      </w:pPr>
      <w:r>
        <w:rPr>
          <w:rFonts w:asciiTheme="minorHAnsi" w:hAnsiTheme="minorHAnsi" w:cstheme="minorHAnsi"/>
        </w:rPr>
        <w:t xml:space="preserve">If in a fully enclosed private room with door shut, once you have </w:t>
      </w:r>
      <w:r w:rsidR="00F65756">
        <w:rPr>
          <w:rFonts w:asciiTheme="minorHAnsi" w:hAnsiTheme="minorHAnsi" w:cstheme="minorHAnsi"/>
        </w:rPr>
        <w:t>pet</w:t>
      </w:r>
      <w:r>
        <w:rPr>
          <w:rFonts w:asciiTheme="minorHAnsi" w:hAnsiTheme="minorHAnsi" w:cstheme="minorHAnsi"/>
        </w:rPr>
        <w:t xml:space="preserve"> back in carrier with carrier almost fully zipped shut, you can</w:t>
      </w:r>
      <w:r w:rsidR="0061626D">
        <w:rPr>
          <w:rFonts w:asciiTheme="minorHAnsi" w:hAnsiTheme="minorHAnsi" w:cstheme="minorHAnsi"/>
        </w:rPr>
        <w:t xml:space="preserve"> open the mesh bag inside the carrier to</w:t>
      </w:r>
      <w:r>
        <w:rPr>
          <w:rFonts w:asciiTheme="minorHAnsi" w:hAnsiTheme="minorHAnsi" w:cstheme="minorHAnsi"/>
        </w:rPr>
        <w:t xml:space="preserve"> let </w:t>
      </w:r>
      <w:r w:rsidR="00F65756">
        <w:rPr>
          <w:rFonts w:asciiTheme="minorHAnsi" w:hAnsiTheme="minorHAnsi" w:cstheme="minorHAnsi"/>
        </w:rPr>
        <w:t>pet</w:t>
      </w:r>
      <w:r>
        <w:rPr>
          <w:rFonts w:asciiTheme="minorHAnsi" w:hAnsiTheme="minorHAnsi" w:cstheme="minorHAnsi"/>
        </w:rPr>
        <w:t xml:space="preserve"> out (</w:t>
      </w:r>
      <w:r w:rsidR="00F65756">
        <w:rPr>
          <w:rFonts w:asciiTheme="minorHAnsi" w:hAnsiTheme="minorHAnsi" w:cstheme="minorHAnsi"/>
        </w:rPr>
        <w:t>pet</w:t>
      </w:r>
      <w:r>
        <w:rPr>
          <w:rFonts w:asciiTheme="minorHAnsi" w:hAnsiTheme="minorHAnsi" w:cstheme="minorHAnsi"/>
        </w:rPr>
        <w:t xml:space="preserve"> stays inside carrier whole time).  Carrier should then be fully zipped shut before opening doors to the screening room.  </w:t>
      </w:r>
    </w:p>
    <w:p w14:paraId="208272D0" w14:textId="0B2E5BF9" w:rsidR="00106CDA" w:rsidRDefault="00106CDA" w:rsidP="00106CDA">
      <w:pPr>
        <w:pStyle w:val="BodyText"/>
        <w:numPr>
          <w:ilvl w:val="1"/>
          <w:numId w:val="37"/>
        </w:numPr>
        <w:rPr>
          <w:rFonts w:asciiTheme="minorHAnsi" w:hAnsiTheme="minorHAnsi" w:cstheme="minorHAnsi"/>
        </w:rPr>
      </w:pPr>
      <w:r>
        <w:rPr>
          <w:rFonts w:asciiTheme="minorHAnsi" w:hAnsiTheme="minorHAnsi" w:cstheme="minorHAnsi"/>
        </w:rPr>
        <w:t xml:space="preserve">If not in a fully enclosed private room:  keep </w:t>
      </w:r>
      <w:r w:rsidR="00F65756">
        <w:rPr>
          <w:rFonts w:asciiTheme="minorHAnsi" w:hAnsiTheme="minorHAnsi" w:cstheme="minorHAnsi"/>
        </w:rPr>
        <w:t>pet</w:t>
      </w:r>
      <w:r>
        <w:rPr>
          <w:rFonts w:asciiTheme="minorHAnsi" w:hAnsiTheme="minorHAnsi" w:cstheme="minorHAnsi"/>
        </w:rPr>
        <w:t xml:space="preserve">(s) in mesh laundry bag inside the carrier until you get to a </w:t>
      </w:r>
      <w:r w:rsidRPr="009C1F00">
        <w:rPr>
          <w:rFonts w:asciiTheme="minorHAnsi" w:hAnsiTheme="minorHAnsi" w:cstheme="minorHAnsi"/>
          <w:u w:val="single"/>
        </w:rPr>
        <w:t>fully enclosed</w:t>
      </w:r>
      <w:r>
        <w:rPr>
          <w:rFonts w:asciiTheme="minorHAnsi" w:hAnsiTheme="minorHAnsi" w:cstheme="minorHAnsi"/>
        </w:rPr>
        <w:t xml:space="preserve"> ADA</w:t>
      </w:r>
      <w:r w:rsidR="009C1F00">
        <w:rPr>
          <w:rFonts w:asciiTheme="minorHAnsi" w:hAnsiTheme="minorHAnsi" w:cstheme="minorHAnsi"/>
        </w:rPr>
        <w:t>/family/gender neutral</w:t>
      </w:r>
      <w:r>
        <w:rPr>
          <w:rFonts w:asciiTheme="minorHAnsi" w:hAnsiTheme="minorHAnsi" w:cstheme="minorHAnsi"/>
        </w:rPr>
        <w:t xml:space="preserve"> bathroom</w:t>
      </w:r>
      <w:r w:rsidR="009C1F00">
        <w:rPr>
          <w:rFonts w:asciiTheme="minorHAnsi" w:hAnsiTheme="minorHAnsi" w:cstheme="minorHAnsi"/>
        </w:rPr>
        <w:t xml:space="preserve"> (</w:t>
      </w:r>
      <w:r w:rsidR="009C1F00" w:rsidRPr="009C1F00">
        <w:rPr>
          <w:rFonts w:asciiTheme="minorHAnsi" w:hAnsiTheme="minorHAnsi" w:cstheme="minorHAnsi"/>
          <w:i/>
          <w:iCs/>
        </w:rPr>
        <w:t>i.e</w:t>
      </w:r>
      <w:r w:rsidR="009C1F00">
        <w:rPr>
          <w:rFonts w:asciiTheme="minorHAnsi" w:hAnsiTheme="minorHAnsi" w:cstheme="minorHAnsi"/>
        </w:rPr>
        <w:t>., a bathroom that is a room all by itself with no stalls)</w:t>
      </w:r>
      <w:r>
        <w:rPr>
          <w:rFonts w:asciiTheme="minorHAnsi" w:hAnsiTheme="minorHAnsi" w:cstheme="minorHAnsi"/>
        </w:rPr>
        <w:t xml:space="preserve"> where, with carrier almost fully zipped shut, you can let </w:t>
      </w:r>
      <w:r w:rsidR="00F65756">
        <w:rPr>
          <w:rFonts w:asciiTheme="minorHAnsi" w:hAnsiTheme="minorHAnsi" w:cstheme="minorHAnsi"/>
        </w:rPr>
        <w:t>pet</w:t>
      </w:r>
      <w:r>
        <w:rPr>
          <w:rFonts w:asciiTheme="minorHAnsi" w:hAnsiTheme="minorHAnsi" w:cstheme="minorHAnsi"/>
        </w:rPr>
        <w:t xml:space="preserve"> out of the mesh laundry bag (</w:t>
      </w:r>
      <w:r w:rsidR="00F65756">
        <w:rPr>
          <w:rFonts w:asciiTheme="minorHAnsi" w:hAnsiTheme="minorHAnsi" w:cstheme="minorHAnsi"/>
        </w:rPr>
        <w:t xml:space="preserve">pet </w:t>
      </w:r>
      <w:r>
        <w:rPr>
          <w:rFonts w:asciiTheme="minorHAnsi" w:hAnsiTheme="minorHAnsi" w:cstheme="minorHAnsi"/>
        </w:rPr>
        <w:t xml:space="preserve">stays inside carrier the whole time).  Carrier should then be fully zipped shut before opening doors to the bathroom.  You can also wait until you are on the plane and the plane’s doors are fully closed (plane’s bathroom is best, but always keep </w:t>
      </w:r>
      <w:r w:rsidR="00F65756">
        <w:rPr>
          <w:rFonts w:asciiTheme="minorHAnsi" w:hAnsiTheme="minorHAnsi" w:cstheme="minorHAnsi"/>
        </w:rPr>
        <w:t>pet</w:t>
      </w:r>
      <w:r>
        <w:rPr>
          <w:rFonts w:asciiTheme="minorHAnsi" w:hAnsiTheme="minorHAnsi" w:cstheme="minorHAnsi"/>
        </w:rPr>
        <w:t xml:space="preserve"> in the carrier).</w:t>
      </w:r>
    </w:p>
    <w:p w14:paraId="44F18F31" w14:textId="1C7CCBBD" w:rsidR="00106CDA" w:rsidRDefault="00106CDA" w:rsidP="00106CDA">
      <w:pPr>
        <w:pStyle w:val="BodyText"/>
        <w:numPr>
          <w:ilvl w:val="0"/>
          <w:numId w:val="37"/>
        </w:numPr>
        <w:rPr>
          <w:rFonts w:asciiTheme="minorHAnsi" w:hAnsiTheme="minorHAnsi" w:cstheme="minorHAnsi"/>
        </w:rPr>
      </w:pPr>
      <w:r w:rsidRPr="00106CDA">
        <w:rPr>
          <w:rFonts w:asciiTheme="minorHAnsi" w:hAnsiTheme="minorHAnsi" w:cstheme="minorHAnsi"/>
          <w:b/>
          <w:bCs/>
          <w:u w:val="single"/>
        </w:rPr>
        <w:t>ONLY IF you have major flight delays</w:t>
      </w:r>
      <w:r>
        <w:rPr>
          <w:rFonts w:asciiTheme="minorHAnsi" w:hAnsiTheme="minorHAnsi" w:cstheme="minorHAnsi"/>
        </w:rPr>
        <w:t>:  there is dry food in the carrier pocket; only for use if there are major delays because we want to avoid poop (</w:t>
      </w:r>
      <w:r w:rsidR="00C8265B">
        <w:rPr>
          <w:rFonts w:asciiTheme="minorHAnsi" w:hAnsiTheme="minorHAnsi" w:cstheme="minorHAnsi"/>
        </w:rPr>
        <w:t>pet</w:t>
      </w:r>
      <w:r w:rsidR="00F65756">
        <w:rPr>
          <w:rFonts w:asciiTheme="minorHAnsi" w:hAnsiTheme="minorHAnsi" w:cstheme="minorHAnsi"/>
        </w:rPr>
        <w:t>s are</w:t>
      </w:r>
      <w:r>
        <w:rPr>
          <w:rFonts w:asciiTheme="minorHAnsi" w:hAnsiTheme="minorHAnsi" w:cstheme="minorHAnsi"/>
        </w:rPr>
        <w:t xml:space="preserve"> fine to go without food during the flight).</w:t>
      </w:r>
    </w:p>
    <w:p w14:paraId="3FBD6736" w14:textId="304FACC3" w:rsidR="00F65756" w:rsidRPr="00F65756" w:rsidRDefault="00106CDA" w:rsidP="00F65756">
      <w:pPr>
        <w:pStyle w:val="BodyText"/>
        <w:numPr>
          <w:ilvl w:val="0"/>
          <w:numId w:val="37"/>
        </w:numPr>
        <w:rPr>
          <w:rFonts w:asciiTheme="minorHAnsi" w:hAnsiTheme="minorHAnsi" w:cstheme="minorHAnsi"/>
        </w:rPr>
      </w:pPr>
      <w:r w:rsidRPr="00106CDA">
        <w:rPr>
          <w:rFonts w:asciiTheme="minorHAnsi" w:hAnsiTheme="minorHAnsi" w:cstheme="minorHAnsi"/>
        </w:rPr>
        <w:t>Kee</w:t>
      </w:r>
      <w:r>
        <w:rPr>
          <w:rFonts w:asciiTheme="minorHAnsi" w:hAnsiTheme="minorHAnsi" w:cstheme="minorHAnsi"/>
        </w:rPr>
        <w:t xml:space="preserve">p </w:t>
      </w:r>
      <w:r w:rsidR="00F65756">
        <w:rPr>
          <w:rFonts w:asciiTheme="minorHAnsi" w:hAnsiTheme="minorHAnsi" w:cstheme="minorHAnsi"/>
        </w:rPr>
        <w:t>pet</w:t>
      </w:r>
      <w:r>
        <w:rPr>
          <w:rFonts w:asciiTheme="minorHAnsi" w:hAnsiTheme="minorHAnsi" w:cstheme="minorHAnsi"/>
        </w:rPr>
        <w:t>(s) in the carrier for the duration of the flight.</w:t>
      </w:r>
    </w:p>
    <w:p w14:paraId="17EB4CDB" w14:textId="71114CD4" w:rsidR="00106CDA" w:rsidRDefault="009C1F00" w:rsidP="00106CDA">
      <w:pPr>
        <w:pStyle w:val="BodyText"/>
        <w:ind w:firstLine="0"/>
        <w:rPr>
          <w:rFonts w:asciiTheme="minorHAnsi" w:hAnsiTheme="minorHAnsi" w:cstheme="minorHAnsi"/>
        </w:rPr>
      </w:pPr>
      <w:r>
        <w:rPr>
          <w:rFonts w:asciiTheme="minorHAnsi" w:hAnsiTheme="minorHAnsi" w:cstheme="minorHAnsi"/>
          <w:b/>
          <w:bCs/>
          <w:u w:val="single"/>
        </w:rPr>
        <w:t>Rare Poop Situation</w:t>
      </w:r>
      <w:r w:rsidR="00106CDA">
        <w:rPr>
          <w:rFonts w:asciiTheme="minorHAnsi" w:hAnsiTheme="minorHAnsi" w:cstheme="minorHAnsi"/>
        </w:rPr>
        <w:t xml:space="preserve">:  </w:t>
      </w:r>
    </w:p>
    <w:p w14:paraId="1989E2CE" w14:textId="17C9CABD" w:rsidR="00106CDA" w:rsidRDefault="00F65756" w:rsidP="00106CDA">
      <w:pPr>
        <w:pStyle w:val="BodyText"/>
        <w:numPr>
          <w:ilvl w:val="0"/>
          <w:numId w:val="41"/>
        </w:numPr>
        <w:rPr>
          <w:rFonts w:asciiTheme="minorHAnsi" w:hAnsiTheme="minorHAnsi" w:cstheme="minorHAnsi"/>
        </w:rPr>
      </w:pPr>
      <w:r>
        <w:rPr>
          <w:rFonts w:asciiTheme="minorHAnsi" w:hAnsiTheme="minorHAnsi" w:cstheme="minorHAnsi"/>
        </w:rPr>
        <w:t>If you have followed the above steps, then your pet has</w:t>
      </w:r>
      <w:r w:rsidR="00106CDA" w:rsidRPr="00106CDA">
        <w:rPr>
          <w:rFonts w:asciiTheme="minorHAnsi" w:hAnsiTheme="minorHAnsi" w:cstheme="minorHAnsi"/>
        </w:rPr>
        <w:t xml:space="preserve"> not eaten for 10-12 hours (this is fine, they </w:t>
      </w:r>
      <w:r w:rsidR="0061626D">
        <w:rPr>
          <w:rFonts w:asciiTheme="minorHAnsi" w:hAnsiTheme="minorHAnsi" w:cstheme="minorHAnsi"/>
        </w:rPr>
        <w:t xml:space="preserve">go without food </w:t>
      </w:r>
      <w:r w:rsidR="00106CDA" w:rsidRPr="00106CDA">
        <w:rPr>
          <w:rFonts w:asciiTheme="minorHAnsi" w:hAnsiTheme="minorHAnsi" w:cstheme="minorHAnsi"/>
        </w:rPr>
        <w:t>longer when they have surgeries).</w:t>
      </w:r>
      <w:r>
        <w:rPr>
          <w:rFonts w:asciiTheme="minorHAnsi" w:hAnsiTheme="minorHAnsi" w:cstheme="minorHAnsi"/>
        </w:rPr>
        <w:t xml:space="preserve">  If your pet does poop or pee inside the carrier, then: </w:t>
      </w:r>
    </w:p>
    <w:p w14:paraId="2AC7D86A" w14:textId="2A65FBD9" w:rsidR="000F01EA" w:rsidRDefault="00106CDA" w:rsidP="000F01EA">
      <w:pPr>
        <w:pStyle w:val="BodyText"/>
        <w:numPr>
          <w:ilvl w:val="1"/>
          <w:numId w:val="41"/>
        </w:numPr>
        <w:rPr>
          <w:rFonts w:asciiTheme="minorHAnsi" w:hAnsiTheme="minorHAnsi" w:cstheme="minorHAnsi"/>
        </w:rPr>
      </w:pPr>
      <w:r w:rsidRPr="00106CDA">
        <w:rPr>
          <w:rFonts w:asciiTheme="minorHAnsi" w:hAnsiTheme="minorHAnsi" w:cstheme="minorHAnsi"/>
        </w:rPr>
        <w:t xml:space="preserve">If possible, wait </w:t>
      </w:r>
      <w:r>
        <w:rPr>
          <w:rFonts w:asciiTheme="minorHAnsi" w:hAnsiTheme="minorHAnsi" w:cstheme="minorHAnsi"/>
        </w:rPr>
        <w:t>until</w:t>
      </w:r>
      <w:r w:rsidRPr="00106CDA">
        <w:rPr>
          <w:rFonts w:asciiTheme="minorHAnsi" w:hAnsiTheme="minorHAnsi" w:cstheme="minorHAnsi"/>
        </w:rPr>
        <w:t xml:space="preserve"> you are in</w:t>
      </w:r>
      <w:r>
        <w:rPr>
          <w:rFonts w:asciiTheme="minorHAnsi" w:hAnsiTheme="minorHAnsi" w:cstheme="minorHAnsi"/>
        </w:rPr>
        <w:t xml:space="preserve"> the</w:t>
      </w:r>
      <w:r w:rsidRPr="00106CDA">
        <w:rPr>
          <w:rFonts w:asciiTheme="minorHAnsi" w:hAnsiTheme="minorHAnsi" w:cstheme="minorHAnsi"/>
        </w:rPr>
        <w:t xml:space="preserve"> actual </w:t>
      </w:r>
      <w:r w:rsidRPr="000F01EA">
        <w:rPr>
          <w:rFonts w:asciiTheme="minorHAnsi" w:hAnsiTheme="minorHAnsi" w:cstheme="minorHAnsi"/>
          <w:u w:val="single"/>
        </w:rPr>
        <w:t>airplane bathroom</w:t>
      </w:r>
      <w:r w:rsidRPr="00106CDA">
        <w:rPr>
          <w:rFonts w:asciiTheme="minorHAnsi" w:hAnsiTheme="minorHAnsi" w:cstheme="minorHAnsi"/>
        </w:rPr>
        <w:t xml:space="preserve"> to </w:t>
      </w:r>
      <w:r>
        <w:rPr>
          <w:rFonts w:asciiTheme="minorHAnsi" w:hAnsiTheme="minorHAnsi" w:cstheme="minorHAnsi"/>
        </w:rPr>
        <w:t>clean</w:t>
      </w:r>
      <w:r w:rsidR="00F65756">
        <w:rPr>
          <w:rFonts w:asciiTheme="minorHAnsi" w:hAnsiTheme="minorHAnsi" w:cstheme="minorHAnsi"/>
        </w:rPr>
        <w:t xml:space="preserve"> pet</w:t>
      </w:r>
      <w:r w:rsidR="00071C09">
        <w:rPr>
          <w:rFonts w:asciiTheme="minorHAnsi" w:hAnsiTheme="minorHAnsi" w:cstheme="minorHAnsi"/>
        </w:rPr>
        <w:t xml:space="preserve">.  </w:t>
      </w:r>
    </w:p>
    <w:p w14:paraId="4303553C" w14:textId="4B8BAC4D" w:rsidR="000F01EA" w:rsidRDefault="000F01EA" w:rsidP="000F01EA">
      <w:pPr>
        <w:pStyle w:val="BodyText"/>
        <w:numPr>
          <w:ilvl w:val="1"/>
          <w:numId w:val="41"/>
        </w:numPr>
        <w:rPr>
          <w:rFonts w:asciiTheme="minorHAnsi" w:hAnsiTheme="minorHAnsi" w:cstheme="minorHAnsi"/>
        </w:rPr>
      </w:pPr>
      <w:r>
        <w:rPr>
          <w:rFonts w:asciiTheme="minorHAnsi" w:hAnsiTheme="minorHAnsi" w:cstheme="minorHAnsi"/>
        </w:rPr>
        <w:t xml:space="preserve">If </w:t>
      </w:r>
      <w:r w:rsidR="00F65756">
        <w:rPr>
          <w:rFonts w:asciiTheme="minorHAnsi" w:hAnsiTheme="minorHAnsi" w:cstheme="minorHAnsi"/>
        </w:rPr>
        <w:t>pet</w:t>
      </w:r>
      <w:r>
        <w:rPr>
          <w:rFonts w:asciiTheme="minorHAnsi" w:hAnsiTheme="minorHAnsi" w:cstheme="minorHAnsi"/>
        </w:rPr>
        <w:t xml:space="preserve"> needs cleaning before getting on the plane</w:t>
      </w:r>
      <w:r w:rsidR="00071C09">
        <w:rPr>
          <w:rFonts w:asciiTheme="minorHAnsi" w:hAnsiTheme="minorHAnsi" w:cstheme="minorHAnsi"/>
        </w:rPr>
        <w:t xml:space="preserve">, clean </w:t>
      </w:r>
      <w:r w:rsidR="00F65756">
        <w:rPr>
          <w:rFonts w:asciiTheme="minorHAnsi" w:hAnsiTheme="minorHAnsi" w:cstheme="minorHAnsi"/>
        </w:rPr>
        <w:t>pet</w:t>
      </w:r>
      <w:r w:rsidR="00071C09">
        <w:rPr>
          <w:rFonts w:asciiTheme="minorHAnsi" w:hAnsiTheme="minorHAnsi" w:cstheme="minorHAnsi"/>
        </w:rPr>
        <w:t xml:space="preserve"> in a </w:t>
      </w:r>
      <w:r w:rsidR="00071C09" w:rsidRPr="000F01EA">
        <w:rPr>
          <w:rFonts w:asciiTheme="minorHAnsi" w:hAnsiTheme="minorHAnsi" w:cstheme="minorHAnsi"/>
          <w:u w:val="single"/>
        </w:rPr>
        <w:t>fully enclosed</w:t>
      </w:r>
      <w:r w:rsidR="00071C09">
        <w:rPr>
          <w:rFonts w:asciiTheme="minorHAnsi" w:hAnsiTheme="minorHAnsi" w:cstheme="minorHAnsi"/>
        </w:rPr>
        <w:t xml:space="preserve"> </w:t>
      </w:r>
      <w:r>
        <w:rPr>
          <w:rFonts w:asciiTheme="minorHAnsi" w:hAnsiTheme="minorHAnsi" w:cstheme="minorHAnsi"/>
        </w:rPr>
        <w:t xml:space="preserve">(ADA/family/gender neutral) </w:t>
      </w:r>
      <w:r w:rsidR="00071C09">
        <w:rPr>
          <w:rFonts w:asciiTheme="minorHAnsi" w:hAnsiTheme="minorHAnsi" w:cstheme="minorHAnsi"/>
        </w:rPr>
        <w:t>bathroom</w:t>
      </w:r>
      <w:r>
        <w:rPr>
          <w:rFonts w:asciiTheme="minorHAnsi" w:hAnsiTheme="minorHAnsi" w:cstheme="minorHAnsi"/>
        </w:rPr>
        <w:t xml:space="preserve"> as described above</w:t>
      </w:r>
      <w:r w:rsidR="00071C09">
        <w:rPr>
          <w:rFonts w:asciiTheme="minorHAnsi" w:hAnsiTheme="minorHAnsi" w:cstheme="minorHAnsi"/>
        </w:rPr>
        <w:t>.  Some</w:t>
      </w:r>
      <w:r w:rsidR="00106CDA" w:rsidRPr="00106CDA">
        <w:rPr>
          <w:rFonts w:asciiTheme="minorHAnsi" w:hAnsiTheme="minorHAnsi" w:cstheme="minorHAnsi"/>
        </w:rPr>
        <w:t xml:space="preserve"> airport toilets have a hole at the base of the</w:t>
      </w:r>
      <w:r>
        <w:rPr>
          <w:rFonts w:asciiTheme="minorHAnsi" w:hAnsiTheme="minorHAnsi" w:cstheme="minorHAnsi"/>
        </w:rPr>
        <w:t xml:space="preserve"> toilet</w:t>
      </w:r>
      <w:r w:rsidR="00106CDA" w:rsidRPr="00106CDA">
        <w:rPr>
          <w:rFonts w:asciiTheme="minorHAnsi" w:hAnsiTheme="minorHAnsi" w:cstheme="minorHAnsi"/>
        </w:rPr>
        <w:t xml:space="preserve"> that a </w:t>
      </w:r>
      <w:r w:rsidR="00F65756">
        <w:rPr>
          <w:rFonts w:asciiTheme="minorHAnsi" w:hAnsiTheme="minorHAnsi" w:cstheme="minorHAnsi"/>
        </w:rPr>
        <w:t>pet</w:t>
      </w:r>
      <w:r w:rsidR="00106CDA" w:rsidRPr="00106CDA">
        <w:rPr>
          <w:rFonts w:asciiTheme="minorHAnsi" w:hAnsiTheme="minorHAnsi" w:cstheme="minorHAnsi"/>
        </w:rPr>
        <w:t xml:space="preserve"> can slip into</w:t>
      </w:r>
      <w:r>
        <w:rPr>
          <w:rFonts w:asciiTheme="minorHAnsi" w:hAnsiTheme="minorHAnsi" w:cstheme="minorHAnsi"/>
        </w:rPr>
        <w:t>, and so make sure there is no hole in the wall/floor</w:t>
      </w:r>
      <w:r w:rsidR="00106CDA" w:rsidRPr="00106CDA">
        <w:rPr>
          <w:rFonts w:asciiTheme="minorHAnsi" w:hAnsiTheme="minorHAnsi" w:cstheme="minorHAnsi"/>
        </w:rPr>
        <w:t xml:space="preserve">.  </w:t>
      </w:r>
    </w:p>
    <w:p w14:paraId="34976FFB" w14:textId="77777777" w:rsidR="000F01EA" w:rsidRDefault="000F01EA" w:rsidP="000F01EA">
      <w:pPr>
        <w:pStyle w:val="BodyText"/>
        <w:numPr>
          <w:ilvl w:val="1"/>
          <w:numId w:val="41"/>
        </w:numPr>
        <w:rPr>
          <w:rFonts w:asciiTheme="minorHAnsi" w:hAnsiTheme="minorHAnsi" w:cstheme="minorHAnsi"/>
        </w:rPr>
      </w:pPr>
      <w:r>
        <w:rPr>
          <w:rFonts w:asciiTheme="minorHAnsi" w:hAnsiTheme="minorHAnsi" w:cstheme="minorHAnsi"/>
        </w:rPr>
        <w:t>To clean the carrier</w:t>
      </w:r>
      <w:r w:rsidRPr="00106CDA">
        <w:rPr>
          <w:rFonts w:asciiTheme="minorHAnsi" w:hAnsiTheme="minorHAnsi" w:cstheme="minorHAnsi"/>
        </w:rPr>
        <w:t>, just pull the top layer of pee pad in carrier &amp; throw</w:t>
      </w:r>
      <w:r>
        <w:rPr>
          <w:rFonts w:asciiTheme="minorHAnsi" w:hAnsiTheme="minorHAnsi" w:cstheme="minorHAnsi"/>
        </w:rPr>
        <w:t xml:space="preserve"> pee pad</w:t>
      </w:r>
      <w:r w:rsidRPr="00106CDA">
        <w:rPr>
          <w:rFonts w:asciiTheme="minorHAnsi" w:hAnsiTheme="minorHAnsi" w:cstheme="minorHAnsi"/>
        </w:rPr>
        <w:t xml:space="preserve"> away.  </w:t>
      </w:r>
    </w:p>
    <w:p w14:paraId="74E989BC" w14:textId="1B7EBFA9" w:rsidR="000F01EA" w:rsidRPr="000F01EA" w:rsidRDefault="000F01EA" w:rsidP="000F01EA">
      <w:pPr>
        <w:pStyle w:val="BodyText"/>
        <w:numPr>
          <w:ilvl w:val="1"/>
          <w:numId w:val="41"/>
        </w:numPr>
        <w:rPr>
          <w:rFonts w:asciiTheme="minorHAnsi" w:hAnsiTheme="minorHAnsi" w:cstheme="minorHAnsi"/>
        </w:rPr>
      </w:pPr>
      <w:r>
        <w:rPr>
          <w:rFonts w:asciiTheme="minorHAnsi" w:hAnsiTheme="minorHAnsi" w:cstheme="minorHAnsi"/>
        </w:rPr>
        <w:t xml:space="preserve">You can also use </w:t>
      </w:r>
      <w:r w:rsidR="00F65756">
        <w:rPr>
          <w:rFonts w:asciiTheme="minorHAnsi" w:hAnsiTheme="minorHAnsi" w:cstheme="minorHAnsi"/>
        </w:rPr>
        <w:t>pet</w:t>
      </w:r>
      <w:r>
        <w:rPr>
          <w:rFonts w:asciiTheme="minorHAnsi" w:hAnsiTheme="minorHAnsi" w:cstheme="minorHAnsi"/>
        </w:rPr>
        <w:t xml:space="preserve"> wipes from carrier pocket to clean carrier and/or </w:t>
      </w:r>
      <w:r w:rsidR="00F65756">
        <w:rPr>
          <w:rFonts w:asciiTheme="minorHAnsi" w:hAnsiTheme="minorHAnsi" w:cstheme="minorHAnsi"/>
        </w:rPr>
        <w:t>pet</w:t>
      </w:r>
      <w:r>
        <w:rPr>
          <w:rFonts w:asciiTheme="minorHAnsi" w:hAnsiTheme="minorHAnsi" w:cstheme="minorHAnsi"/>
        </w:rPr>
        <w:t xml:space="preserve"> if needed.  </w:t>
      </w:r>
    </w:p>
    <w:p w14:paraId="21AAEE86" w14:textId="7213E77E" w:rsidR="00106CDA" w:rsidRDefault="000F01EA" w:rsidP="000F01EA">
      <w:pPr>
        <w:pStyle w:val="BodyText"/>
        <w:numPr>
          <w:ilvl w:val="1"/>
          <w:numId w:val="41"/>
        </w:numPr>
        <w:rPr>
          <w:rFonts w:asciiTheme="minorHAnsi" w:hAnsiTheme="minorHAnsi" w:cstheme="minorHAnsi"/>
        </w:rPr>
      </w:pPr>
      <w:r>
        <w:rPr>
          <w:rFonts w:asciiTheme="minorHAnsi" w:hAnsiTheme="minorHAnsi" w:cstheme="minorHAnsi"/>
        </w:rPr>
        <w:t>There’s</w:t>
      </w:r>
      <w:r w:rsidR="0061626D">
        <w:rPr>
          <w:rFonts w:asciiTheme="minorHAnsi" w:hAnsiTheme="minorHAnsi" w:cstheme="minorHAnsi"/>
        </w:rPr>
        <w:t xml:space="preserve"> an extra mesh bag in each carrier to transfer </w:t>
      </w:r>
      <w:r w:rsidR="00F65756">
        <w:rPr>
          <w:rFonts w:asciiTheme="minorHAnsi" w:hAnsiTheme="minorHAnsi" w:cstheme="minorHAnsi"/>
        </w:rPr>
        <w:t xml:space="preserve">pet </w:t>
      </w:r>
      <w:r w:rsidR="0061626D">
        <w:rPr>
          <w:rFonts w:asciiTheme="minorHAnsi" w:hAnsiTheme="minorHAnsi" w:cstheme="minorHAnsi"/>
        </w:rPr>
        <w:t>to if needed.</w:t>
      </w:r>
      <w:r>
        <w:rPr>
          <w:rFonts w:asciiTheme="minorHAnsi" w:hAnsiTheme="minorHAnsi" w:cstheme="minorHAnsi"/>
        </w:rPr>
        <w:t xml:space="preserve">  </w:t>
      </w:r>
      <w:r w:rsidR="00F65756">
        <w:rPr>
          <w:rFonts w:asciiTheme="minorHAnsi" w:hAnsiTheme="minorHAnsi" w:cstheme="minorHAnsi"/>
        </w:rPr>
        <w:t>Pet</w:t>
      </w:r>
      <w:r>
        <w:rPr>
          <w:rFonts w:asciiTheme="minorHAnsi" w:hAnsiTheme="minorHAnsi" w:cstheme="minorHAnsi"/>
        </w:rPr>
        <w:t>s should remain in their carriers at all times; if they have to be taken out of their carrier (at security, for example), t</w:t>
      </w:r>
      <w:r w:rsidR="00106CDA" w:rsidRPr="00106CDA">
        <w:rPr>
          <w:rFonts w:asciiTheme="minorHAnsi" w:hAnsiTheme="minorHAnsi" w:cstheme="minorHAnsi"/>
        </w:rPr>
        <w:t xml:space="preserve">hey </w:t>
      </w:r>
      <w:r>
        <w:rPr>
          <w:rFonts w:asciiTheme="minorHAnsi" w:hAnsiTheme="minorHAnsi" w:cstheme="minorHAnsi"/>
        </w:rPr>
        <w:t>MUST</w:t>
      </w:r>
      <w:r w:rsidR="00106CDA" w:rsidRPr="00106CDA">
        <w:rPr>
          <w:rFonts w:asciiTheme="minorHAnsi" w:hAnsiTheme="minorHAnsi" w:cstheme="minorHAnsi"/>
        </w:rPr>
        <w:t xml:space="preserve"> be in the mesh bag if </w:t>
      </w:r>
      <w:r w:rsidR="00106CDA">
        <w:rPr>
          <w:rFonts w:asciiTheme="minorHAnsi" w:hAnsiTheme="minorHAnsi" w:cstheme="minorHAnsi"/>
        </w:rPr>
        <w:t xml:space="preserve">ever </w:t>
      </w:r>
      <w:r w:rsidR="00106CDA" w:rsidRPr="00106CDA">
        <w:rPr>
          <w:rFonts w:asciiTheme="minorHAnsi" w:hAnsiTheme="minorHAnsi" w:cstheme="minorHAnsi"/>
        </w:rPr>
        <w:t xml:space="preserve">out of </w:t>
      </w:r>
      <w:r>
        <w:rPr>
          <w:rFonts w:asciiTheme="minorHAnsi" w:hAnsiTheme="minorHAnsi" w:cstheme="minorHAnsi"/>
        </w:rPr>
        <w:t xml:space="preserve">their </w:t>
      </w:r>
      <w:r w:rsidR="00106CDA" w:rsidRPr="00106CDA">
        <w:rPr>
          <w:rFonts w:asciiTheme="minorHAnsi" w:hAnsiTheme="minorHAnsi" w:cstheme="minorHAnsi"/>
        </w:rPr>
        <w:t xml:space="preserve">carrier.  </w:t>
      </w:r>
    </w:p>
    <w:p w14:paraId="50B6D327" w14:textId="6A3C4D5A" w:rsidR="000F01EA" w:rsidRPr="00864747" w:rsidRDefault="00106CDA" w:rsidP="00864747">
      <w:pPr>
        <w:pStyle w:val="BodyText"/>
        <w:numPr>
          <w:ilvl w:val="1"/>
          <w:numId w:val="41"/>
        </w:numPr>
        <w:rPr>
          <w:rFonts w:asciiTheme="minorHAnsi" w:hAnsiTheme="minorHAnsi" w:cstheme="minorHAnsi"/>
        </w:rPr>
      </w:pPr>
      <w:r>
        <w:rPr>
          <w:rFonts w:asciiTheme="minorHAnsi" w:hAnsiTheme="minorHAnsi" w:cstheme="minorHAnsi"/>
        </w:rPr>
        <w:t>P</w:t>
      </w:r>
      <w:r w:rsidRPr="00106CDA">
        <w:rPr>
          <w:rFonts w:asciiTheme="minorHAnsi" w:hAnsiTheme="minorHAnsi" w:cstheme="minorHAnsi"/>
        </w:rPr>
        <w:t xml:space="preserve">lease DO NOT put </w:t>
      </w:r>
      <w:r w:rsidR="00F65756">
        <w:rPr>
          <w:rFonts w:asciiTheme="minorHAnsi" w:hAnsiTheme="minorHAnsi" w:cstheme="minorHAnsi"/>
        </w:rPr>
        <w:t>pet</w:t>
      </w:r>
      <w:r w:rsidRPr="00106CDA">
        <w:rPr>
          <w:rFonts w:asciiTheme="minorHAnsi" w:hAnsiTheme="minorHAnsi" w:cstheme="minorHAnsi"/>
        </w:rPr>
        <w:t xml:space="preserve"> under </w:t>
      </w:r>
      <w:r w:rsidR="000F01EA">
        <w:rPr>
          <w:rFonts w:asciiTheme="minorHAnsi" w:hAnsiTheme="minorHAnsi" w:cstheme="minorHAnsi"/>
        </w:rPr>
        <w:t>a</w:t>
      </w:r>
      <w:r w:rsidRPr="00106CDA">
        <w:rPr>
          <w:rFonts w:asciiTheme="minorHAnsi" w:hAnsiTheme="minorHAnsi" w:cstheme="minorHAnsi"/>
        </w:rPr>
        <w:t xml:space="preserve"> faucet </w:t>
      </w:r>
      <w:r w:rsidR="000F01EA">
        <w:rPr>
          <w:rFonts w:asciiTheme="minorHAnsi" w:hAnsiTheme="minorHAnsi" w:cstheme="minorHAnsi"/>
        </w:rPr>
        <w:t xml:space="preserve">or an automatic dryer </w:t>
      </w:r>
      <w:r w:rsidRPr="00106CDA">
        <w:rPr>
          <w:rFonts w:asciiTheme="minorHAnsi" w:hAnsiTheme="minorHAnsi" w:cstheme="minorHAnsi"/>
        </w:rPr>
        <w:t xml:space="preserve">in </w:t>
      </w:r>
      <w:r w:rsidR="00071C09">
        <w:rPr>
          <w:rFonts w:asciiTheme="minorHAnsi" w:hAnsiTheme="minorHAnsi" w:cstheme="minorHAnsi"/>
        </w:rPr>
        <w:t>an</w:t>
      </w:r>
      <w:r w:rsidRPr="00106CDA">
        <w:rPr>
          <w:rFonts w:asciiTheme="minorHAnsi" w:hAnsiTheme="minorHAnsi" w:cstheme="minorHAnsi"/>
        </w:rPr>
        <w:t xml:space="preserve"> airport</w:t>
      </w:r>
      <w:r>
        <w:rPr>
          <w:rFonts w:asciiTheme="minorHAnsi" w:hAnsiTheme="minorHAnsi" w:cstheme="minorHAnsi"/>
        </w:rPr>
        <w:t xml:space="preserve">: </w:t>
      </w:r>
      <w:r w:rsidRPr="00106CDA">
        <w:rPr>
          <w:rFonts w:asciiTheme="minorHAnsi" w:hAnsiTheme="minorHAnsi" w:cstheme="minorHAnsi"/>
        </w:rPr>
        <w:t xml:space="preserve"> </w:t>
      </w:r>
      <w:r w:rsidR="00071C09">
        <w:rPr>
          <w:rFonts w:asciiTheme="minorHAnsi" w:hAnsiTheme="minorHAnsi" w:cstheme="minorHAnsi"/>
        </w:rPr>
        <w:t xml:space="preserve">this can </w:t>
      </w:r>
      <w:r w:rsidRPr="00106CDA">
        <w:rPr>
          <w:rFonts w:asciiTheme="minorHAnsi" w:hAnsiTheme="minorHAnsi" w:cstheme="minorHAnsi"/>
        </w:rPr>
        <w:t xml:space="preserve">startle the </w:t>
      </w:r>
      <w:r w:rsidR="00F65756">
        <w:rPr>
          <w:rFonts w:asciiTheme="minorHAnsi" w:hAnsiTheme="minorHAnsi" w:cstheme="minorHAnsi"/>
        </w:rPr>
        <w:t>pe</w:t>
      </w:r>
      <w:r w:rsidRPr="00106CDA">
        <w:rPr>
          <w:rFonts w:asciiTheme="minorHAnsi" w:hAnsiTheme="minorHAnsi" w:cstheme="minorHAnsi"/>
        </w:rPr>
        <w:t>t</w:t>
      </w:r>
      <w:r w:rsidR="000F01EA">
        <w:rPr>
          <w:rFonts w:asciiTheme="minorHAnsi" w:hAnsiTheme="minorHAnsi" w:cstheme="minorHAnsi"/>
        </w:rPr>
        <w:t>, cause added stress,</w:t>
      </w:r>
      <w:r w:rsidRPr="00106CDA">
        <w:rPr>
          <w:rFonts w:asciiTheme="minorHAnsi" w:hAnsiTheme="minorHAnsi" w:cstheme="minorHAnsi"/>
        </w:rPr>
        <w:t xml:space="preserve"> and </w:t>
      </w:r>
      <w:r w:rsidR="000F01EA">
        <w:rPr>
          <w:rFonts w:asciiTheme="minorHAnsi" w:hAnsiTheme="minorHAnsi" w:cstheme="minorHAnsi"/>
        </w:rPr>
        <w:t xml:space="preserve">could make it much more difficult to get </w:t>
      </w:r>
      <w:r w:rsidR="00F65756">
        <w:rPr>
          <w:rFonts w:asciiTheme="minorHAnsi" w:hAnsiTheme="minorHAnsi" w:cstheme="minorHAnsi"/>
        </w:rPr>
        <w:t>pet</w:t>
      </w:r>
      <w:r w:rsidR="000F01EA">
        <w:rPr>
          <w:rFonts w:asciiTheme="minorHAnsi" w:hAnsiTheme="minorHAnsi" w:cstheme="minorHAnsi"/>
        </w:rPr>
        <w:t xml:space="preserve"> back in the mesh bag and carrier.</w:t>
      </w:r>
      <w:r w:rsidRPr="00106CDA">
        <w:rPr>
          <w:rFonts w:asciiTheme="minorHAnsi" w:hAnsiTheme="minorHAnsi" w:cstheme="minorHAnsi"/>
        </w:rPr>
        <w:t xml:space="preserve">  </w:t>
      </w:r>
    </w:p>
    <w:sectPr w:rsidR="000F01EA" w:rsidRPr="00864747" w:rsidSect="0062444B">
      <w:headerReference w:type="default" r:id="rId9"/>
      <w:footerReference w:type="default" r:id="rId10"/>
      <w:headerReference w:type="first" r:id="rId11"/>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EC13F" w14:textId="77777777" w:rsidR="009D5380" w:rsidRDefault="009D5380" w:rsidP="007014B4">
      <w:r>
        <w:separator/>
      </w:r>
    </w:p>
  </w:endnote>
  <w:endnote w:type="continuationSeparator" w:id="0">
    <w:p w14:paraId="6594056C" w14:textId="77777777" w:rsidR="009D5380" w:rsidRDefault="009D5380" w:rsidP="007014B4">
      <w:r>
        <w:continuationSeparator/>
      </w:r>
    </w:p>
  </w:endnote>
  <w:endnote w:type="continuationNotice" w:id="1">
    <w:p w14:paraId="0B6453D7" w14:textId="77777777" w:rsidR="009D5380" w:rsidRDefault="009D53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FEFA" w14:textId="77777777" w:rsidR="007014B4" w:rsidRPr="00BE4ABC" w:rsidRDefault="00A84A2E" w:rsidP="000E7480">
    <w:pPr>
      <w:pStyle w:val="Footer"/>
      <w:jc w:val="center"/>
      <w:rPr>
        <w:noProof/>
      </w:rPr>
    </w:pPr>
    <w:r w:rsidRPr="00BE4ABC">
      <w:fldChar w:fldCharType="begin"/>
    </w:r>
    <w:r w:rsidRPr="00BE4ABC">
      <w:instrText xml:space="preserve"> PAGE   \* MERGEFORMAT </w:instrText>
    </w:r>
    <w:r w:rsidRPr="00BE4ABC">
      <w:fldChar w:fldCharType="separate"/>
    </w:r>
    <w:r w:rsidR="000E7480">
      <w:rPr>
        <w:noProof/>
      </w:rPr>
      <w:t>2</w:t>
    </w:r>
    <w:r w:rsidRPr="00BE4AB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CA101" w14:textId="77777777" w:rsidR="009D5380" w:rsidRDefault="009D5380" w:rsidP="001747BA">
      <w:r>
        <w:separator/>
      </w:r>
    </w:p>
  </w:footnote>
  <w:footnote w:type="continuationSeparator" w:id="0">
    <w:p w14:paraId="6E5BF5DF" w14:textId="77777777" w:rsidR="009D5380" w:rsidRDefault="009D5380" w:rsidP="007014B4">
      <w:r>
        <w:continuationSeparator/>
      </w:r>
    </w:p>
  </w:footnote>
  <w:footnote w:type="continuationNotice" w:id="1">
    <w:p w14:paraId="322ABFB3" w14:textId="77777777" w:rsidR="009D5380" w:rsidRDefault="009D53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891B3" w14:textId="77777777" w:rsidR="00F65756" w:rsidRPr="00F65756" w:rsidRDefault="00F65756" w:rsidP="00F65756">
    <w:pPr>
      <w:pStyle w:val="Header"/>
      <w:jc w:val="center"/>
      <w:rPr>
        <w:rFonts w:asciiTheme="minorHAnsi" w:hAnsiTheme="minorHAnsi" w:cstheme="minorHAnsi"/>
        <w:b/>
        <w:bCs/>
        <w:sz w:val="28"/>
        <w:szCs w:val="28"/>
      </w:rPr>
    </w:pPr>
    <w:r w:rsidRPr="00F65756">
      <w:rPr>
        <w:rFonts w:asciiTheme="minorHAnsi" w:hAnsiTheme="minorHAnsi" w:cstheme="minorHAnsi"/>
        <w:b/>
        <w:bCs/>
        <w:noProof/>
        <w:sz w:val="28"/>
        <w:szCs w:val="28"/>
        <w14:ligatures w14:val="standardContextual"/>
      </w:rPr>
      <w:drawing>
        <wp:anchor distT="0" distB="0" distL="114300" distR="114300" simplePos="0" relativeHeight="251660288" behindDoc="0" locked="0" layoutInCell="1" allowOverlap="1" wp14:anchorId="210BEC25" wp14:editId="616F179D">
          <wp:simplePos x="0" y="0"/>
          <wp:positionH relativeFrom="column">
            <wp:posOffset>6197600</wp:posOffset>
          </wp:positionH>
          <wp:positionV relativeFrom="paragraph">
            <wp:posOffset>-304800</wp:posOffset>
          </wp:positionV>
          <wp:extent cx="800100" cy="800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Pr="00F65756">
      <w:rPr>
        <w:rFonts w:asciiTheme="minorHAnsi" w:hAnsiTheme="minorHAnsi" w:cstheme="minorHAnsi"/>
        <w:b/>
        <w:bCs/>
        <w:sz w:val="28"/>
        <w:szCs w:val="28"/>
      </w:rPr>
      <w:t>Flying with a Pet:  General Information</w:t>
    </w:r>
  </w:p>
  <w:p w14:paraId="40AA5F7C" w14:textId="77777777" w:rsidR="00F65756" w:rsidRDefault="00F65756" w:rsidP="00F65756">
    <w:pPr>
      <w:pStyle w:val="Header"/>
      <w:jc w:val="center"/>
      <w:rPr>
        <w:rFonts w:asciiTheme="minorHAnsi" w:hAnsiTheme="minorHAnsi" w:cstheme="minorHAnsi"/>
      </w:rPr>
    </w:pPr>
    <w:r w:rsidRPr="00F65756">
      <w:rPr>
        <w:rFonts w:asciiTheme="minorHAnsi" w:hAnsiTheme="minorHAnsi" w:cstheme="minorHAnsi"/>
      </w:rPr>
      <w:t xml:space="preserve">brought to you by </w:t>
    </w:r>
  </w:p>
  <w:p w14:paraId="631E019E" w14:textId="77777777" w:rsidR="00F65756" w:rsidRPr="00F65756" w:rsidRDefault="00F65756" w:rsidP="00F65756">
    <w:pPr>
      <w:pStyle w:val="Header"/>
      <w:jc w:val="center"/>
      <w:rPr>
        <w:rFonts w:asciiTheme="minorHAnsi" w:hAnsiTheme="minorHAnsi" w:cstheme="minorHAnsi"/>
      </w:rPr>
    </w:pPr>
    <w:r w:rsidRPr="00F65756">
      <w:rPr>
        <w:rFonts w:asciiTheme="minorHAnsi" w:hAnsiTheme="minorHAnsi" w:cstheme="minorHAnsi"/>
      </w:rPr>
      <w:t>The Baxter Foundation (baxter-foundation.org)</w:t>
    </w:r>
  </w:p>
  <w:p w14:paraId="4B095211" w14:textId="77777777" w:rsidR="00F65756" w:rsidRPr="00F65756" w:rsidRDefault="00F65756" w:rsidP="00F657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7DD6" w14:textId="1F1EB984" w:rsidR="00106CDA" w:rsidRPr="00F65756" w:rsidRDefault="00A17901" w:rsidP="00F65756">
    <w:pPr>
      <w:pStyle w:val="Header"/>
      <w:jc w:val="center"/>
      <w:rPr>
        <w:rFonts w:asciiTheme="minorHAnsi" w:hAnsiTheme="minorHAnsi" w:cstheme="minorHAnsi"/>
        <w:b/>
        <w:bCs/>
        <w:sz w:val="28"/>
        <w:szCs w:val="28"/>
      </w:rPr>
    </w:pPr>
    <w:r w:rsidRPr="00F65756">
      <w:rPr>
        <w:rFonts w:asciiTheme="minorHAnsi" w:hAnsiTheme="minorHAnsi" w:cstheme="minorHAnsi"/>
        <w:b/>
        <w:bCs/>
        <w:noProof/>
        <w:sz w:val="28"/>
        <w:szCs w:val="28"/>
        <w14:ligatures w14:val="standardContextual"/>
      </w:rPr>
      <w:drawing>
        <wp:anchor distT="0" distB="0" distL="114300" distR="114300" simplePos="0" relativeHeight="251658240" behindDoc="0" locked="0" layoutInCell="1" allowOverlap="1" wp14:anchorId="0A41CD8E" wp14:editId="693CC32A">
          <wp:simplePos x="0" y="0"/>
          <wp:positionH relativeFrom="column">
            <wp:posOffset>6197600</wp:posOffset>
          </wp:positionH>
          <wp:positionV relativeFrom="paragraph">
            <wp:posOffset>-304800</wp:posOffset>
          </wp:positionV>
          <wp:extent cx="800100" cy="800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F65756" w:rsidRPr="00F65756">
      <w:rPr>
        <w:rFonts w:asciiTheme="minorHAnsi" w:hAnsiTheme="minorHAnsi" w:cstheme="minorHAnsi"/>
        <w:b/>
        <w:bCs/>
        <w:sz w:val="28"/>
        <w:szCs w:val="28"/>
      </w:rPr>
      <w:t>Flying with a Pet</w:t>
    </w:r>
    <w:r w:rsidR="00D41618" w:rsidRPr="00F65756">
      <w:rPr>
        <w:rFonts w:asciiTheme="minorHAnsi" w:hAnsiTheme="minorHAnsi" w:cstheme="minorHAnsi"/>
        <w:b/>
        <w:bCs/>
        <w:sz w:val="28"/>
        <w:szCs w:val="28"/>
      </w:rPr>
      <w:t xml:space="preserve">:  </w:t>
    </w:r>
    <w:r w:rsidRPr="00F65756">
      <w:rPr>
        <w:rFonts w:asciiTheme="minorHAnsi" w:hAnsiTheme="minorHAnsi" w:cstheme="minorHAnsi"/>
        <w:b/>
        <w:bCs/>
        <w:sz w:val="28"/>
        <w:szCs w:val="28"/>
      </w:rPr>
      <w:t>General Information</w:t>
    </w:r>
  </w:p>
  <w:p w14:paraId="02EC97C0" w14:textId="77777777" w:rsidR="00F65756" w:rsidRDefault="00F65756" w:rsidP="00F65756">
    <w:pPr>
      <w:pStyle w:val="Header"/>
      <w:jc w:val="center"/>
      <w:rPr>
        <w:rFonts w:asciiTheme="minorHAnsi" w:hAnsiTheme="minorHAnsi" w:cstheme="minorHAnsi"/>
      </w:rPr>
    </w:pPr>
    <w:r w:rsidRPr="00F65756">
      <w:rPr>
        <w:rFonts w:asciiTheme="minorHAnsi" w:hAnsiTheme="minorHAnsi" w:cstheme="minorHAnsi"/>
      </w:rPr>
      <w:t xml:space="preserve">brought to you by </w:t>
    </w:r>
  </w:p>
  <w:p w14:paraId="78BFC87A" w14:textId="74693394" w:rsidR="00F65756" w:rsidRPr="00F65756" w:rsidRDefault="00F65756" w:rsidP="00F65756">
    <w:pPr>
      <w:pStyle w:val="Header"/>
      <w:jc w:val="center"/>
      <w:rPr>
        <w:rFonts w:asciiTheme="minorHAnsi" w:hAnsiTheme="minorHAnsi" w:cstheme="minorHAnsi"/>
      </w:rPr>
    </w:pPr>
    <w:r w:rsidRPr="00F65756">
      <w:rPr>
        <w:rFonts w:asciiTheme="minorHAnsi" w:hAnsiTheme="minorHAnsi" w:cstheme="minorHAnsi"/>
      </w:rPr>
      <w:t>The Baxter Foundation (baxter-foundation.org)</w:t>
    </w:r>
  </w:p>
  <w:p w14:paraId="6680B85A" w14:textId="77777777" w:rsidR="00A17901" w:rsidRPr="00D41618" w:rsidRDefault="00A17901" w:rsidP="00EF3C35">
    <w:pPr>
      <w:pStyle w:val="Header"/>
      <w:jc w:val="center"/>
      <w:rPr>
        <w:rFonts w:asciiTheme="minorHAnsi" w:hAnsiTheme="minorHAnsi" w:cstheme="min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12EC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4FAE0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1089BA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1BCA0E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E864C7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D0AB1F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AD6841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2417D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352B9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7E6DB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662F6"/>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0A2A14FA"/>
    <w:multiLevelType w:val="hybridMultilevel"/>
    <w:tmpl w:val="42C63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3912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B2A59B8"/>
    <w:multiLevelType w:val="hybridMultilevel"/>
    <w:tmpl w:val="7E200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89515D"/>
    <w:multiLevelType w:val="multilevel"/>
    <w:tmpl w:val="07442B9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E81349D"/>
    <w:multiLevelType w:val="hybridMultilevel"/>
    <w:tmpl w:val="7278E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61B03"/>
    <w:multiLevelType w:val="hybridMultilevel"/>
    <w:tmpl w:val="B88EC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00F0A"/>
    <w:multiLevelType w:val="hybridMultilevel"/>
    <w:tmpl w:val="6C1AC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DA7B35"/>
    <w:multiLevelType w:val="multilevel"/>
    <w:tmpl w:val="DA78E3FA"/>
    <w:lvl w:ilvl="0">
      <w:start w:val="1"/>
      <w:numFmt w:val="upperRoman"/>
      <w:lvlRestart w:val="0"/>
      <w:pStyle w:val="Heading1"/>
      <w:lvlText w:val="%1."/>
      <w:lvlJc w:val="left"/>
      <w:pPr>
        <w:tabs>
          <w:tab w:val="num" w:pos="720"/>
        </w:tabs>
        <w:ind w:left="720" w:hanging="720"/>
      </w:pPr>
      <w:rPr>
        <w:rFonts w:hint="default"/>
        <w:caps w:val="0"/>
        <w:smallCaps w:val="0"/>
        <w:u w:val="none"/>
      </w:rPr>
    </w:lvl>
    <w:lvl w:ilvl="1">
      <w:start w:val="1"/>
      <w:numFmt w:val="upperLetter"/>
      <w:pStyle w:val="Heading2"/>
      <w:lvlText w:val="%2."/>
      <w:lvlJc w:val="left"/>
      <w:pPr>
        <w:tabs>
          <w:tab w:val="num" w:pos="1440"/>
        </w:tabs>
        <w:ind w:left="1440" w:hanging="720"/>
      </w:pPr>
      <w:rPr>
        <w:rFonts w:hint="default"/>
        <w:caps w:val="0"/>
        <w:smallCaps w:val="0"/>
        <w:u w:val="none"/>
      </w:rPr>
    </w:lvl>
    <w:lvl w:ilvl="2">
      <w:start w:val="1"/>
      <w:numFmt w:val="decimal"/>
      <w:pStyle w:val="Heading3"/>
      <w:lvlText w:val="%3."/>
      <w:lvlJc w:val="left"/>
      <w:pPr>
        <w:tabs>
          <w:tab w:val="num" w:pos="2160"/>
        </w:tabs>
        <w:ind w:left="2160" w:hanging="720"/>
      </w:pPr>
      <w:rPr>
        <w:rFonts w:hint="default"/>
        <w:caps w:val="0"/>
        <w:smallCaps w:val="0"/>
        <w:u w:val="none"/>
      </w:rPr>
    </w:lvl>
    <w:lvl w:ilvl="3">
      <w:start w:val="1"/>
      <w:numFmt w:val="lowerLetter"/>
      <w:pStyle w:val="Heading4"/>
      <w:lvlText w:val="%4."/>
      <w:lvlJc w:val="left"/>
      <w:pPr>
        <w:tabs>
          <w:tab w:val="num" w:pos="2880"/>
        </w:tabs>
        <w:ind w:left="2880" w:hanging="720"/>
      </w:pPr>
      <w:rPr>
        <w:rFonts w:hint="default"/>
        <w:caps w:val="0"/>
        <w:smallCaps w:val="0"/>
        <w:u w:val="none"/>
      </w:rPr>
    </w:lvl>
    <w:lvl w:ilvl="4">
      <w:start w:val="1"/>
      <w:numFmt w:val="lowerRoman"/>
      <w:pStyle w:val="Heading5"/>
      <w:lvlText w:val="(%5)"/>
      <w:lvlJc w:val="right"/>
      <w:pPr>
        <w:tabs>
          <w:tab w:val="num" w:pos="3600"/>
        </w:tabs>
        <w:ind w:left="3600" w:hanging="576"/>
      </w:pPr>
      <w:rPr>
        <w:rFonts w:hint="default"/>
        <w:caps w:val="0"/>
        <w:smallCaps w:val="0"/>
        <w:u w:val="none"/>
      </w:rPr>
    </w:lvl>
    <w:lvl w:ilvl="5">
      <w:start w:val="1"/>
      <w:numFmt w:val="upperLetter"/>
      <w:pStyle w:val="Heading6"/>
      <w:lvlText w:val="(%6)"/>
      <w:lvlJc w:val="left"/>
      <w:pPr>
        <w:tabs>
          <w:tab w:val="num" w:pos="4320"/>
        </w:tabs>
        <w:ind w:left="4320" w:hanging="720"/>
      </w:pPr>
      <w:rPr>
        <w:rFonts w:hint="default"/>
        <w:caps w:val="0"/>
        <w:smallCaps w:val="0"/>
        <w:u w:val="none"/>
      </w:rPr>
    </w:lvl>
    <w:lvl w:ilvl="6">
      <w:start w:val="1"/>
      <w:numFmt w:val="decimal"/>
      <w:pStyle w:val="Heading7"/>
      <w:lvlText w:val="(%7)"/>
      <w:lvlJc w:val="left"/>
      <w:pPr>
        <w:tabs>
          <w:tab w:val="num" w:pos="5040"/>
        </w:tabs>
        <w:ind w:left="5040" w:hanging="720"/>
      </w:pPr>
      <w:rPr>
        <w:rFonts w:hint="default"/>
        <w:caps w:val="0"/>
        <w:smallCaps w:val="0"/>
        <w:u w:val="none"/>
      </w:rPr>
    </w:lvl>
    <w:lvl w:ilvl="7">
      <w:start w:val="1"/>
      <w:numFmt w:val="lowerLetter"/>
      <w:pStyle w:val="Heading8"/>
      <w:lvlText w:val="%8)"/>
      <w:lvlJc w:val="left"/>
      <w:pPr>
        <w:tabs>
          <w:tab w:val="num" w:pos="5760"/>
        </w:tabs>
        <w:ind w:left="5760" w:hanging="720"/>
      </w:pPr>
      <w:rPr>
        <w:rFonts w:hint="default"/>
        <w:caps w:val="0"/>
        <w:smallCaps w:val="0"/>
        <w:u w:val="none"/>
      </w:rPr>
    </w:lvl>
    <w:lvl w:ilvl="8">
      <w:start w:val="1"/>
      <w:numFmt w:val="lowerRoman"/>
      <w:pStyle w:val="Heading9"/>
      <w:lvlText w:val="%9)"/>
      <w:lvlJc w:val="right"/>
      <w:pPr>
        <w:tabs>
          <w:tab w:val="num" w:pos="6480"/>
        </w:tabs>
        <w:ind w:left="6480" w:hanging="576"/>
      </w:pPr>
      <w:rPr>
        <w:rFonts w:hint="default"/>
        <w:caps w:val="0"/>
        <w:smallCaps w:val="0"/>
        <w:u w:val="none"/>
      </w:rPr>
    </w:lvl>
  </w:abstractNum>
  <w:abstractNum w:abstractNumId="19" w15:restartNumberingAfterBreak="0">
    <w:nsid w:val="52136FDD"/>
    <w:multiLevelType w:val="hybridMultilevel"/>
    <w:tmpl w:val="860E3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5A79F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20B79D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3BC56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3D863B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34698785">
    <w:abstractNumId w:val="21"/>
  </w:num>
  <w:num w:numId="2" w16cid:durableId="498622339">
    <w:abstractNumId w:val="12"/>
  </w:num>
  <w:num w:numId="3" w16cid:durableId="1773278274">
    <w:abstractNumId w:val="22"/>
  </w:num>
  <w:num w:numId="4" w16cid:durableId="74935207">
    <w:abstractNumId w:val="23"/>
  </w:num>
  <w:num w:numId="5" w16cid:durableId="1834449574">
    <w:abstractNumId w:val="14"/>
  </w:num>
  <w:num w:numId="6" w16cid:durableId="2096854685">
    <w:abstractNumId w:val="20"/>
  </w:num>
  <w:num w:numId="7" w16cid:durableId="1543595781">
    <w:abstractNumId w:val="18"/>
  </w:num>
  <w:num w:numId="8" w16cid:durableId="1775898576">
    <w:abstractNumId w:val="18"/>
  </w:num>
  <w:num w:numId="9" w16cid:durableId="236942124">
    <w:abstractNumId w:val="18"/>
  </w:num>
  <w:num w:numId="10" w16cid:durableId="761878452">
    <w:abstractNumId w:val="18"/>
  </w:num>
  <w:num w:numId="11" w16cid:durableId="144856149">
    <w:abstractNumId w:val="18"/>
  </w:num>
  <w:num w:numId="12" w16cid:durableId="234626750">
    <w:abstractNumId w:val="18"/>
  </w:num>
  <w:num w:numId="13" w16cid:durableId="945700766">
    <w:abstractNumId w:val="18"/>
  </w:num>
  <w:num w:numId="14" w16cid:durableId="802620437">
    <w:abstractNumId w:val="18"/>
  </w:num>
  <w:num w:numId="15" w16cid:durableId="1847938514">
    <w:abstractNumId w:val="18"/>
  </w:num>
  <w:num w:numId="16" w16cid:durableId="65929566">
    <w:abstractNumId w:val="7"/>
  </w:num>
  <w:num w:numId="17" w16cid:durableId="1360083108">
    <w:abstractNumId w:val="7"/>
  </w:num>
  <w:num w:numId="18" w16cid:durableId="1597715536">
    <w:abstractNumId w:val="6"/>
  </w:num>
  <w:num w:numId="19" w16cid:durableId="1796561143">
    <w:abstractNumId w:val="6"/>
  </w:num>
  <w:num w:numId="20" w16cid:durableId="1225992156">
    <w:abstractNumId w:val="5"/>
  </w:num>
  <w:num w:numId="21" w16cid:durableId="1185904499">
    <w:abstractNumId w:val="5"/>
  </w:num>
  <w:num w:numId="22" w16cid:durableId="203324987">
    <w:abstractNumId w:val="4"/>
  </w:num>
  <w:num w:numId="23" w16cid:durableId="1937596868">
    <w:abstractNumId w:val="4"/>
  </w:num>
  <w:num w:numId="24" w16cid:durableId="1060009692">
    <w:abstractNumId w:val="8"/>
  </w:num>
  <w:num w:numId="25" w16cid:durableId="1435252322">
    <w:abstractNumId w:val="8"/>
  </w:num>
  <w:num w:numId="26" w16cid:durableId="1265964416">
    <w:abstractNumId w:val="3"/>
  </w:num>
  <w:num w:numId="27" w16cid:durableId="296183681">
    <w:abstractNumId w:val="3"/>
  </w:num>
  <w:num w:numId="28" w16cid:durableId="901016716">
    <w:abstractNumId w:val="2"/>
  </w:num>
  <w:num w:numId="29" w16cid:durableId="170605387">
    <w:abstractNumId w:val="2"/>
  </w:num>
  <w:num w:numId="30" w16cid:durableId="144200753">
    <w:abstractNumId w:val="1"/>
  </w:num>
  <w:num w:numId="31" w16cid:durableId="855729576">
    <w:abstractNumId w:val="1"/>
  </w:num>
  <w:num w:numId="32" w16cid:durableId="1819570774">
    <w:abstractNumId w:val="0"/>
  </w:num>
  <w:num w:numId="33" w16cid:durableId="1271888168">
    <w:abstractNumId w:val="0"/>
  </w:num>
  <w:num w:numId="34" w16cid:durableId="260996040">
    <w:abstractNumId w:val="9"/>
  </w:num>
  <w:num w:numId="35" w16cid:durableId="67777684">
    <w:abstractNumId w:val="10"/>
  </w:num>
  <w:num w:numId="36" w16cid:durableId="1016807432">
    <w:abstractNumId w:val="15"/>
  </w:num>
  <w:num w:numId="37" w16cid:durableId="264270276">
    <w:abstractNumId w:val="16"/>
  </w:num>
  <w:num w:numId="38" w16cid:durableId="536702119">
    <w:abstractNumId w:val="13"/>
  </w:num>
  <w:num w:numId="39" w16cid:durableId="1638758639">
    <w:abstractNumId w:val="17"/>
  </w:num>
  <w:num w:numId="40" w16cid:durableId="548342969">
    <w:abstractNumId w:val="19"/>
  </w:num>
  <w:num w:numId="41" w16cid:durableId="19889698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E60"/>
    <w:rsid w:val="00020BD1"/>
    <w:rsid w:val="00032B83"/>
    <w:rsid w:val="00070CD4"/>
    <w:rsid w:val="00071C09"/>
    <w:rsid w:val="00084573"/>
    <w:rsid w:val="000B38E8"/>
    <w:rsid w:val="000D1677"/>
    <w:rsid w:val="000D250B"/>
    <w:rsid w:val="000E7480"/>
    <w:rsid w:val="000F01EA"/>
    <w:rsid w:val="00106CDA"/>
    <w:rsid w:val="00116A0B"/>
    <w:rsid w:val="001747BA"/>
    <w:rsid w:val="001776E5"/>
    <w:rsid w:val="001844D4"/>
    <w:rsid w:val="00191247"/>
    <w:rsid w:val="001965D5"/>
    <w:rsid w:val="00203D5E"/>
    <w:rsid w:val="00225138"/>
    <w:rsid w:val="0029716C"/>
    <w:rsid w:val="002C1E60"/>
    <w:rsid w:val="0031331E"/>
    <w:rsid w:val="00340414"/>
    <w:rsid w:val="00377A31"/>
    <w:rsid w:val="004B2F9B"/>
    <w:rsid w:val="004C79A9"/>
    <w:rsid w:val="004D6C2F"/>
    <w:rsid w:val="00520A69"/>
    <w:rsid w:val="005517A5"/>
    <w:rsid w:val="00576AB8"/>
    <w:rsid w:val="005D5A80"/>
    <w:rsid w:val="005F6BD5"/>
    <w:rsid w:val="006022CC"/>
    <w:rsid w:val="00610D64"/>
    <w:rsid w:val="0061626D"/>
    <w:rsid w:val="0062444B"/>
    <w:rsid w:val="0066054C"/>
    <w:rsid w:val="00673A8F"/>
    <w:rsid w:val="00690D28"/>
    <w:rsid w:val="007014B4"/>
    <w:rsid w:val="00757F67"/>
    <w:rsid w:val="007636A2"/>
    <w:rsid w:val="00763B90"/>
    <w:rsid w:val="007B1CD0"/>
    <w:rsid w:val="007C40EF"/>
    <w:rsid w:val="007C5159"/>
    <w:rsid w:val="008163DC"/>
    <w:rsid w:val="0083696B"/>
    <w:rsid w:val="00837A1C"/>
    <w:rsid w:val="00844127"/>
    <w:rsid w:val="00855919"/>
    <w:rsid w:val="00864747"/>
    <w:rsid w:val="0087467D"/>
    <w:rsid w:val="008A206D"/>
    <w:rsid w:val="008A3F7F"/>
    <w:rsid w:val="008D6A49"/>
    <w:rsid w:val="008E2D0A"/>
    <w:rsid w:val="008F647D"/>
    <w:rsid w:val="00900437"/>
    <w:rsid w:val="00900F10"/>
    <w:rsid w:val="00912885"/>
    <w:rsid w:val="00941481"/>
    <w:rsid w:val="00984976"/>
    <w:rsid w:val="00995C79"/>
    <w:rsid w:val="009C1F00"/>
    <w:rsid w:val="009D5380"/>
    <w:rsid w:val="009F167D"/>
    <w:rsid w:val="00A17901"/>
    <w:rsid w:val="00A22F3D"/>
    <w:rsid w:val="00A83071"/>
    <w:rsid w:val="00A84A2E"/>
    <w:rsid w:val="00A907AD"/>
    <w:rsid w:val="00AC6A3A"/>
    <w:rsid w:val="00AF2B20"/>
    <w:rsid w:val="00B27286"/>
    <w:rsid w:val="00B74D0F"/>
    <w:rsid w:val="00B97E55"/>
    <w:rsid w:val="00BA1DE6"/>
    <w:rsid w:val="00BC04E4"/>
    <w:rsid w:val="00BE4ABC"/>
    <w:rsid w:val="00BF01A5"/>
    <w:rsid w:val="00C14DD8"/>
    <w:rsid w:val="00C60B07"/>
    <w:rsid w:val="00C64CFF"/>
    <w:rsid w:val="00C8265B"/>
    <w:rsid w:val="00C85341"/>
    <w:rsid w:val="00CB705D"/>
    <w:rsid w:val="00CC7431"/>
    <w:rsid w:val="00CF04B9"/>
    <w:rsid w:val="00CF7F91"/>
    <w:rsid w:val="00D06630"/>
    <w:rsid w:val="00D2422D"/>
    <w:rsid w:val="00D31CFF"/>
    <w:rsid w:val="00D41618"/>
    <w:rsid w:val="00D42DFA"/>
    <w:rsid w:val="00D61631"/>
    <w:rsid w:val="00D6252C"/>
    <w:rsid w:val="00DB5278"/>
    <w:rsid w:val="00E07C21"/>
    <w:rsid w:val="00E26B25"/>
    <w:rsid w:val="00E30E17"/>
    <w:rsid w:val="00E40B50"/>
    <w:rsid w:val="00E41392"/>
    <w:rsid w:val="00E6163D"/>
    <w:rsid w:val="00E61A48"/>
    <w:rsid w:val="00E913B0"/>
    <w:rsid w:val="00EC1E5F"/>
    <w:rsid w:val="00EF3C35"/>
    <w:rsid w:val="00F65756"/>
    <w:rsid w:val="00F66025"/>
    <w:rsid w:val="00F90D86"/>
    <w:rsid w:val="00FA27BC"/>
    <w:rsid w:val="00FC3C25"/>
    <w:rsid w:val="00FE082C"/>
    <w:rsid w:val="00FE4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ABE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20"/>
      </w:pPr>
    </w:pPrDefault>
  </w:docDefaults>
  <w:latentStyles w:defLockedState="0" w:defUIPriority="0" w:defSemiHidden="0" w:defUnhideWhenUsed="0" w:defQFormat="0" w:count="376">
    <w:lsdException w:name="Normal" w:unhideWhenUsed="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nhideWhenUsed="1" w:qFormat="1"/>
    <w:lsdException w:name="Salutation" w:semiHidden="1" w:unhideWhenUsed="1" w:qFormat="1"/>
    <w:lsdException w:name="Date" w:semiHidden="1" w:uiPriority="99"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1E5F"/>
    <w:pPr>
      <w:spacing w:after="0"/>
    </w:pPr>
    <w:rPr>
      <w:rFonts w:ascii="Times New Roman" w:hAnsi="Times New Roman" w:cs="Times New Roman"/>
      <w:kern w:val="0"/>
      <w:szCs w:val="20"/>
      <w:lang w:eastAsia="en-US"/>
      <w14:ligatures w14:val="none"/>
    </w:rPr>
  </w:style>
  <w:style w:type="paragraph" w:styleId="Heading1">
    <w:name w:val="heading 1"/>
    <w:basedOn w:val="Normal"/>
    <w:link w:val="Heading1Char"/>
    <w:unhideWhenUsed/>
    <w:qFormat/>
    <w:rsid w:val="00A83071"/>
    <w:pPr>
      <w:numPr>
        <w:numId w:val="15"/>
      </w:numPr>
      <w:spacing w:after="240"/>
      <w:outlineLvl w:val="0"/>
    </w:pPr>
    <w:rPr>
      <w:kern w:val="28"/>
    </w:rPr>
  </w:style>
  <w:style w:type="paragraph" w:styleId="Heading2">
    <w:name w:val="heading 2"/>
    <w:basedOn w:val="Normal"/>
    <w:link w:val="Heading2Char"/>
    <w:unhideWhenUsed/>
    <w:qFormat/>
    <w:rsid w:val="00A83071"/>
    <w:pPr>
      <w:numPr>
        <w:ilvl w:val="1"/>
        <w:numId w:val="15"/>
      </w:numPr>
      <w:spacing w:after="240"/>
      <w:outlineLvl w:val="1"/>
    </w:pPr>
  </w:style>
  <w:style w:type="paragraph" w:styleId="Heading3">
    <w:name w:val="heading 3"/>
    <w:basedOn w:val="Normal"/>
    <w:link w:val="Heading3Char"/>
    <w:unhideWhenUsed/>
    <w:qFormat/>
    <w:rsid w:val="00A83071"/>
    <w:pPr>
      <w:numPr>
        <w:ilvl w:val="2"/>
        <w:numId w:val="15"/>
      </w:numPr>
      <w:spacing w:after="240"/>
      <w:outlineLvl w:val="2"/>
    </w:pPr>
  </w:style>
  <w:style w:type="paragraph" w:styleId="Heading4">
    <w:name w:val="heading 4"/>
    <w:basedOn w:val="Normal"/>
    <w:link w:val="Heading4Char"/>
    <w:unhideWhenUsed/>
    <w:qFormat/>
    <w:rsid w:val="00A83071"/>
    <w:pPr>
      <w:numPr>
        <w:ilvl w:val="3"/>
        <w:numId w:val="15"/>
      </w:numPr>
      <w:spacing w:after="240"/>
      <w:outlineLvl w:val="3"/>
    </w:pPr>
  </w:style>
  <w:style w:type="paragraph" w:styleId="Heading5">
    <w:name w:val="heading 5"/>
    <w:basedOn w:val="Normal"/>
    <w:link w:val="Heading5Char"/>
    <w:unhideWhenUsed/>
    <w:qFormat/>
    <w:rsid w:val="00A83071"/>
    <w:pPr>
      <w:numPr>
        <w:ilvl w:val="4"/>
        <w:numId w:val="15"/>
      </w:numPr>
      <w:spacing w:after="240"/>
      <w:outlineLvl w:val="4"/>
    </w:pPr>
  </w:style>
  <w:style w:type="paragraph" w:styleId="Heading6">
    <w:name w:val="heading 6"/>
    <w:basedOn w:val="Normal"/>
    <w:link w:val="Heading6Char"/>
    <w:unhideWhenUsed/>
    <w:qFormat/>
    <w:rsid w:val="00A83071"/>
    <w:pPr>
      <w:numPr>
        <w:ilvl w:val="5"/>
        <w:numId w:val="15"/>
      </w:numPr>
      <w:spacing w:after="240"/>
      <w:outlineLvl w:val="5"/>
    </w:pPr>
  </w:style>
  <w:style w:type="paragraph" w:styleId="Heading7">
    <w:name w:val="heading 7"/>
    <w:basedOn w:val="Normal"/>
    <w:link w:val="Heading7Char"/>
    <w:unhideWhenUsed/>
    <w:qFormat/>
    <w:rsid w:val="00A83071"/>
    <w:pPr>
      <w:numPr>
        <w:ilvl w:val="6"/>
        <w:numId w:val="15"/>
      </w:numPr>
      <w:spacing w:after="240"/>
      <w:outlineLvl w:val="6"/>
    </w:pPr>
  </w:style>
  <w:style w:type="paragraph" w:styleId="Heading8">
    <w:name w:val="heading 8"/>
    <w:basedOn w:val="Normal"/>
    <w:link w:val="Heading8Char"/>
    <w:unhideWhenUsed/>
    <w:qFormat/>
    <w:rsid w:val="00A83071"/>
    <w:pPr>
      <w:numPr>
        <w:ilvl w:val="7"/>
        <w:numId w:val="15"/>
      </w:numPr>
      <w:spacing w:after="240"/>
      <w:outlineLvl w:val="7"/>
    </w:pPr>
  </w:style>
  <w:style w:type="paragraph" w:styleId="Heading9">
    <w:name w:val="heading 9"/>
    <w:basedOn w:val="Normal"/>
    <w:link w:val="Heading9Char"/>
    <w:unhideWhenUsed/>
    <w:qFormat/>
    <w:rsid w:val="00A83071"/>
    <w:pPr>
      <w:numPr>
        <w:ilvl w:val="8"/>
        <w:numId w:val="15"/>
      </w:num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A83071"/>
    <w:pPr>
      <w:tabs>
        <w:tab w:val="center" w:pos="4320"/>
        <w:tab w:val="right" w:pos="8640"/>
      </w:tabs>
    </w:pPr>
  </w:style>
  <w:style w:type="character" w:customStyle="1" w:styleId="HeaderChar">
    <w:name w:val="Header Char"/>
    <w:basedOn w:val="DefaultParagraphFont"/>
    <w:link w:val="Header"/>
    <w:rsid w:val="007014B4"/>
    <w:rPr>
      <w:rFonts w:ascii="Times New Roman" w:eastAsia="Times New Roman" w:hAnsi="Times New Roman" w:cs="Times New Roman"/>
      <w:szCs w:val="20"/>
      <w:lang w:eastAsia="en-US"/>
    </w:rPr>
  </w:style>
  <w:style w:type="paragraph" w:styleId="Footer">
    <w:name w:val="footer"/>
    <w:basedOn w:val="Normal"/>
    <w:link w:val="FooterChar"/>
    <w:unhideWhenUsed/>
    <w:qFormat/>
    <w:rsid w:val="00A83071"/>
    <w:pPr>
      <w:tabs>
        <w:tab w:val="center" w:pos="4320"/>
        <w:tab w:val="right" w:pos="8640"/>
      </w:tabs>
    </w:pPr>
  </w:style>
  <w:style w:type="character" w:customStyle="1" w:styleId="FooterChar">
    <w:name w:val="Footer Char"/>
    <w:basedOn w:val="DefaultParagraphFont"/>
    <w:link w:val="Footer"/>
    <w:rsid w:val="007014B4"/>
    <w:rPr>
      <w:rFonts w:ascii="Times New Roman" w:eastAsia="Times New Roman" w:hAnsi="Times New Roman" w:cs="Times New Roman"/>
      <w:szCs w:val="20"/>
      <w:lang w:eastAsia="en-US"/>
    </w:rPr>
  </w:style>
  <w:style w:type="numbering" w:styleId="111111">
    <w:name w:val="Outline List 2"/>
    <w:basedOn w:val="NoList"/>
    <w:semiHidden/>
    <w:rsid w:val="00A83071"/>
    <w:pPr>
      <w:numPr>
        <w:numId w:val="1"/>
      </w:numPr>
    </w:pPr>
  </w:style>
  <w:style w:type="numbering" w:styleId="1ai">
    <w:name w:val="Outline List 1"/>
    <w:basedOn w:val="NoList"/>
    <w:semiHidden/>
    <w:rsid w:val="00A83071"/>
    <w:pPr>
      <w:numPr>
        <w:numId w:val="4"/>
      </w:numPr>
    </w:pPr>
  </w:style>
  <w:style w:type="character" w:customStyle="1" w:styleId="Heading1Char">
    <w:name w:val="Heading 1 Char"/>
    <w:basedOn w:val="DefaultParagraphFont"/>
    <w:link w:val="Heading1"/>
    <w:uiPriority w:val="9"/>
    <w:rsid w:val="00A83071"/>
    <w:rPr>
      <w:rFonts w:ascii="Times New Roman" w:eastAsia="Times New Roman" w:hAnsi="Times New Roman" w:cs="Times New Roman"/>
      <w:kern w:val="28"/>
      <w:szCs w:val="20"/>
      <w:lang w:eastAsia="en-US"/>
    </w:rPr>
  </w:style>
  <w:style w:type="character" w:customStyle="1" w:styleId="Heading2Char">
    <w:name w:val="Heading 2 Char"/>
    <w:basedOn w:val="DefaultParagraphFont"/>
    <w:link w:val="Heading2"/>
    <w:rsid w:val="00A83071"/>
    <w:rPr>
      <w:rFonts w:ascii="Times New Roman" w:eastAsia="Times New Roman" w:hAnsi="Times New Roman" w:cs="Times New Roman"/>
      <w:szCs w:val="20"/>
      <w:lang w:eastAsia="en-US"/>
    </w:rPr>
  </w:style>
  <w:style w:type="character" w:customStyle="1" w:styleId="Heading3Char">
    <w:name w:val="Heading 3 Char"/>
    <w:basedOn w:val="DefaultParagraphFont"/>
    <w:link w:val="Heading3"/>
    <w:rsid w:val="00A83071"/>
    <w:rPr>
      <w:rFonts w:ascii="Times New Roman" w:eastAsia="Times New Roman" w:hAnsi="Times New Roman" w:cs="Times New Roman"/>
      <w:szCs w:val="20"/>
      <w:lang w:eastAsia="en-US"/>
    </w:rPr>
  </w:style>
  <w:style w:type="character" w:customStyle="1" w:styleId="Heading4Char">
    <w:name w:val="Heading 4 Char"/>
    <w:basedOn w:val="DefaultParagraphFont"/>
    <w:link w:val="Heading4"/>
    <w:rsid w:val="00A83071"/>
    <w:rPr>
      <w:rFonts w:ascii="Times New Roman" w:eastAsia="Times New Roman" w:hAnsi="Times New Roman" w:cs="Times New Roman"/>
      <w:szCs w:val="20"/>
      <w:lang w:eastAsia="en-US"/>
    </w:rPr>
  </w:style>
  <w:style w:type="character" w:customStyle="1" w:styleId="Heading5Char">
    <w:name w:val="Heading 5 Char"/>
    <w:basedOn w:val="DefaultParagraphFont"/>
    <w:link w:val="Heading5"/>
    <w:rsid w:val="00A83071"/>
    <w:rPr>
      <w:rFonts w:ascii="Times New Roman" w:eastAsia="Times New Roman" w:hAnsi="Times New Roman" w:cs="Times New Roman"/>
      <w:szCs w:val="20"/>
      <w:lang w:eastAsia="en-US"/>
    </w:rPr>
  </w:style>
  <w:style w:type="character" w:customStyle="1" w:styleId="Heading6Char">
    <w:name w:val="Heading 6 Char"/>
    <w:basedOn w:val="DefaultParagraphFont"/>
    <w:link w:val="Heading6"/>
    <w:rsid w:val="00A83071"/>
    <w:rPr>
      <w:rFonts w:ascii="Times New Roman" w:eastAsia="Times New Roman" w:hAnsi="Times New Roman" w:cs="Times New Roman"/>
      <w:szCs w:val="20"/>
      <w:lang w:eastAsia="en-US"/>
    </w:rPr>
  </w:style>
  <w:style w:type="character" w:customStyle="1" w:styleId="Heading7Char">
    <w:name w:val="Heading 7 Char"/>
    <w:basedOn w:val="DefaultParagraphFont"/>
    <w:link w:val="Heading7"/>
    <w:rsid w:val="00A83071"/>
    <w:rPr>
      <w:rFonts w:ascii="Times New Roman" w:eastAsia="Times New Roman" w:hAnsi="Times New Roman" w:cs="Times New Roman"/>
      <w:szCs w:val="20"/>
      <w:lang w:eastAsia="en-US"/>
    </w:rPr>
  </w:style>
  <w:style w:type="character" w:customStyle="1" w:styleId="Heading8Char">
    <w:name w:val="Heading 8 Char"/>
    <w:basedOn w:val="DefaultParagraphFont"/>
    <w:link w:val="Heading8"/>
    <w:rsid w:val="00A83071"/>
    <w:rPr>
      <w:rFonts w:ascii="Times New Roman" w:eastAsia="Times New Roman" w:hAnsi="Times New Roman" w:cs="Times New Roman"/>
      <w:szCs w:val="20"/>
      <w:lang w:eastAsia="en-US"/>
    </w:rPr>
  </w:style>
  <w:style w:type="character" w:customStyle="1" w:styleId="Heading9Char">
    <w:name w:val="Heading 9 Char"/>
    <w:basedOn w:val="DefaultParagraphFont"/>
    <w:link w:val="Heading9"/>
    <w:rsid w:val="00A83071"/>
    <w:rPr>
      <w:rFonts w:ascii="Times New Roman" w:eastAsia="Times New Roman" w:hAnsi="Times New Roman" w:cs="Times New Roman"/>
      <w:szCs w:val="20"/>
      <w:lang w:eastAsia="en-US"/>
    </w:rPr>
  </w:style>
  <w:style w:type="numbering" w:styleId="ArticleSection">
    <w:name w:val="Outline List 3"/>
    <w:basedOn w:val="NoList"/>
    <w:semiHidden/>
    <w:rsid w:val="00A83071"/>
    <w:pPr>
      <w:numPr>
        <w:numId w:val="6"/>
      </w:numPr>
    </w:pPr>
  </w:style>
  <w:style w:type="paragraph" w:styleId="BlockText">
    <w:name w:val="Block Text"/>
    <w:basedOn w:val="Normal"/>
    <w:unhideWhenUsed/>
    <w:qFormat/>
    <w:rsid w:val="00A83071"/>
    <w:pPr>
      <w:spacing w:after="240"/>
      <w:ind w:left="720" w:right="720"/>
    </w:pPr>
  </w:style>
  <w:style w:type="paragraph" w:styleId="BodyText">
    <w:name w:val="Body Text"/>
    <w:basedOn w:val="Normal"/>
    <w:link w:val="BodyTextChar"/>
    <w:unhideWhenUsed/>
    <w:qFormat/>
    <w:rsid w:val="007B1CD0"/>
    <w:pPr>
      <w:spacing w:after="240"/>
      <w:ind w:firstLine="720"/>
    </w:pPr>
  </w:style>
  <w:style w:type="character" w:customStyle="1" w:styleId="BodyTextChar">
    <w:name w:val="Body Text Char"/>
    <w:basedOn w:val="DefaultParagraphFont"/>
    <w:link w:val="BodyText"/>
    <w:rsid w:val="007B1CD0"/>
    <w:rPr>
      <w:rFonts w:ascii="Times New Roman" w:eastAsia="Times New Roman" w:hAnsi="Times New Roman" w:cs="Times New Roman"/>
      <w:szCs w:val="20"/>
      <w:lang w:eastAsia="en-US"/>
    </w:rPr>
  </w:style>
  <w:style w:type="paragraph" w:styleId="BodyText2">
    <w:name w:val="Body Text 2"/>
    <w:basedOn w:val="Normal"/>
    <w:link w:val="BodyText2Char"/>
    <w:unhideWhenUsed/>
    <w:rsid w:val="00A83071"/>
    <w:pPr>
      <w:spacing w:after="120" w:line="480" w:lineRule="auto"/>
    </w:pPr>
  </w:style>
  <w:style w:type="character" w:customStyle="1" w:styleId="BodyText2Char">
    <w:name w:val="Body Text 2 Char"/>
    <w:basedOn w:val="DefaultParagraphFont"/>
    <w:link w:val="BodyText2"/>
    <w:rsid w:val="008A3F7F"/>
    <w:rPr>
      <w:rFonts w:ascii="Times New Roman" w:eastAsia="Times New Roman" w:hAnsi="Times New Roman" w:cs="Times New Roman"/>
      <w:szCs w:val="20"/>
      <w:lang w:eastAsia="en-US"/>
    </w:rPr>
  </w:style>
  <w:style w:type="paragraph" w:styleId="BodyText3">
    <w:name w:val="Body Text 3"/>
    <w:basedOn w:val="Normal"/>
    <w:link w:val="BodyText3Char"/>
    <w:unhideWhenUsed/>
    <w:rsid w:val="00A83071"/>
    <w:pPr>
      <w:spacing w:after="120"/>
    </w:pPr>
    <w:rPr>
      <w:sz w:val="16"/>
      <w:szCs w:val="16"/>
    </w:rPr>
  </w:style>
  <w:style w:type="character" w:customStyle="1" w:styleId="BodyText3Char">
    <w:name w:val="Body Text 3 Char"/>
    <w:basedOn w:val="DefaultParagraphFont"/>
    <w:link w:val="BodyText3"/>
    <w:rsid w:val="008A3F7F"/>
    <w:rPr>
      <w:rFonts w:ascii="Times New Roman" w:eastAsia="Times New Roman" w:hAnsi="Times New Roman" w:cs="Times New Roman"/>
      <w:sz w:val="16"/>
      <w:szCs w:val="16"/>
      <w:lang w:eastAsia="en-US"/>
    </w:rPr>
  </w:style>
  <w:style w:type="paragraph" w:styleId="BodyTextFirstIndent">
    <w:name w:val="Body Text First Indent"/>
    <w:basedOn w:val="BodyText"/>
    <w:link w:val="BodyTextFirstIndentChar"/>
    <w:unhideWhenUsed/>
    <w:qFormat/>
    <w:rsid w:val="00A83071"/>
    <w:pPr>
      <w:spacing w:after="120"/>
      <w:ind w:firstLine="210"/>
    </w:pPr>
  </w:style>
  <w:style w:type="character" w:customStyle="1" w:styleId="BodyTextFirstIndentChar">
    <w:name w:val="Body Text First Indent Char"/>
    <w:basedOn w:val="BodyTextChar"/>
    <w:link w:val="BodyTextFirstIndent"/>
    <w:rsid w:val="00A83071"/>
    <w:rPr>
      <w:rFonts w:ascii="Times New Roman" w:eastAsia="Times New Roman" w:hAnsi="Times New Roman" w:cs="Times New Roman"/>
      <w:szCs w:val="20"/>
      <w:lang w:eastAsia="en-US"/>
    </w:rPr>
  </w:style>
  <w:style w:type="paragraph" w:styleId="BodyTextIndent">
    <w:name w:val="Body Text Indent"/>
    <w:basedOn w:val="Normal"/>
    <w:link w:val="BodyTextIndentChar"/>
    <w:unhideWhenUsed/>
    <w:qFormat/>
    <w:rsid w:val="00A83071"/>
    <w:pPr>
      <w:spacing w:after="120"/>
      <w:ind w:left="360"/>
    </w:pPr>
  </w:style>
  <w:style w:type="character" w:customStyle="1" w:styleId="BodyTextIndentChar">
    <w:name w:val="Body Text Indent Char"/>
    <w:basedOn w:val="DefaultParagraphFont"/>
    <w:link w:val="BodyTextIndent"/>
    <w:rsid w:val="00A83071"/>
    <w:rPr>
      <w:rFonts w:ascii="Times New Roman" w:eastAsia="Times New Roman" w:hAnsi="Times New Roman" w:cs="Times New Roman"/>
      <w:szCs w:val="20"/>
      <w:lang w:eastAsia="en-US"/>
    </w:rPr>
  </w:style>
  <w:style w:type="paragraph" w:styleId="BodyTextFirstIndent2">
    <w:name w:val="Body Text First Indent 2"/>
    <w:basedOn w:val="BodyTextIndent"/>
    <w:link w:val="BodyTextFirstIndent2Char"/>
    <w:unhideWhenUsed/>
    <w:rsid w:val="00A83071"/>
    <w:pPr>
      <w:ind w:firstLine="210"/>
    </w:pPr>
  </w:style>
  <w:style w:type="character" w:customStyle="1" w:styleId="BodyTextFirstIndent2Char">
    <w:name w:val="Body Text First Indent 2 Char"/>
    <w:basedOn w:val="BodyTextIndentChar"/>
    <w:link w:val="BodyTextFirstIndent2"/>
    <w:rsid w:val="008A3F7F"/>
    <w:rPr>
      <w:rFonts w:ascii="Times New Roman" w:eastAsia="Times New Roman" w:hAnsi="Times New Roman" w:cs="Times New Roman"/>
      <w:szCs w:val="20"/>
      <w:lang w:eastAsia="en-US"/>
    </w:rPr>
  </w:style>
  <w:style w:type="paragraph" w:styleId="BodyTextIndent2">
    <w:name w:val="Body Text Indent 2"/>
    <w:basedOn w:val="Normal"/>
    <w:link w:val="BodyTextIndent2Char"/>
    <w:unhideWhenUsed/>
    <w:rsid w:val="00A83071"/>
    <w:pPr>
      <w:spacing w:after="120" w:line="480" w:lineRule="auto"/>
      <w:ind w:left="360"/>
    </w:pPr>
  </w:style>
  <w:style w:type="character" w:customStyle="1" w:styleId="BodyTextIndent2Char">
    <w:name w:val="Body Text Indent 2 Char"/>
    <w:basedOn w:val="DefaultParagraphFont"/>
    <w:link w:val="BodyTextIndent2"/>
    <w:rsid w:val="008A3F7F"/>
    <w:rPr>
      <w:rFonts w:ascii="Times New Roman" w:eastAsia="Times New Roman" w:hAnsi="Times New Roman" w:cs="Times New Roman"/>
      <w:szCs w:val="20"/>
      <w:lang w:eastAsia="en-US"/>
    </w:rPr>
  </w:style>
  <w:style w:type="paragraph" w:styleId="BodyTextIndent3">
    <w:name w:val="Body Text Indent 3"/>
    <w:basedOn w:val="Normal"/>
    <w:link w:val="BodyTextIndent3Char"/>
    <w:unhideWhenUsed/>
    <w:rsid w:val="00A83071"/>
    <w:pPr>
      <w:spacing w:after="120"/>
      <w:ind w:left="360"/>
    </w:pPr>
    <w:rPr>
      <w:sz w:val="16"/>
      <w:szCs w:val="16"/>
    </w:rPr>
  </w:style>
  <w:style w:type="character" w:customStyle="1" w:styleId="BodyTextIndent3Char">
    <w:name w:val="Body Text Indent 3 Char"/>
    <w:basedOn w:val="DefaultParagraphFont"/>
    <w:link w:val="BodyTextIndent3"/>
    <w:rsid w:val="008A3F7F"/>
    <w:rPr>
      <w:rFonts w:ascii="Times New Roman" w:eastAsia="Times New Roman" w:hAnsi="Times New Roman" w:cs="Times New Roman"/>
      <w:sz w:val="16"/>
      <w:szCs w:val="16"/>
      <w:lang w:eastAsia="en-US"/>
    </w:rPr>
  </w:style>
  <w:style w:type="paragraph" w:customStyle="1" w:styleId="BodyTextLeft">
    <w:name w:val="Body Text Left"/>
    <w:basedOn w:val="BodyText"/>
    <w:unhideWhenUsed/>
    <w:rsid w:val="00A83071"/>
    <w:pPr>
      <w:ind w:firstLine="0"/>
    </w:pPr>
  </w:style>
  <w:style w:type="character" w:styleId="FootnoteReference">
    <w:name w:val="footnote reference"/>
    <w:basedOn w:val="DefaultParagraphFont"/>
    <w:uiPriority w:val="99"/>
    <w:unhideWhenUsed/>
    <w:rsid w:val="00A83071"/>
    <w:rPr>
      <w:vertAlign w:val="superscript"/>
    </w:rPr>
  </w:style>
  <w:style w:type="paragraph" w:styleId="FootnoteText">
    <w:name w:val="footnote text"/>
    <w:basedOn w:val="Normal"/>
    <w:link w:val="FootnoteTextChar"/>
    <w:unhideWhenUsed/>
    <w:qFormat/>
    <w:rsid w:val="00A83071"/>
    <w:pPr>
      <w:spacing w:before="60"/>
      <w:ind w:left="216" w:hanging="216"/>
    </w:pPr>
    <w:rPr>
      <w:sz w:val="20"/>
    </w:rPr>
  </w:style>
  <w:style w:type="character" w:customStyle="1" w:styleId="FootnoteTextChar">
    <w:name w:val="Footnote Text Char"/>
    <w:basedOn w:val="DefaultParagraphFont"/>
    <w:link w:val="FootnoteText"/>
    <w:semiHidden/>
    <w:rsid w:val="00A83071"/>
    <w:rPr>
      <w:rFonts w:ascii="Times New Roman" w:eastAsia="Times New Roman" w:hAnsi="Times New Roman" w:cs="Times New Roman"/>
      <w:sz w:val="20"/>
      <w:szCs w:val="20"/>
      <w:lang w:eastAsia="en-US"/>
    </w:rPr>
  </w:style>
  <w:style w:type="paragraph" w:customStyle="1" w:styleId="HeadingBody1">
    <w:name w:val="HeadingBody 1"/>
    <w:basedOn w:val="Normal"/>
    <w:unhideWhenUsed/>
    <w:qFormat/>
    <w:rsid w:val="00A83071"/>
    <w:pPr>
      <w:spacing w:after="240"/>
      <w:ind w:left="720"/>
    </w:pPr>
  </w:style>
  <w:style w:type="paragraph" w:customStyle="1" w:styleId="HeadingBody2">
    <w:name w:val="HeadingBody 2"/>
    <w:basedOn w:val="Normal"/>
    <w:unhideWhenUsed/>
    <w:qFormat/>
    <w:rsid w:val="00A83071"/>
    <w:pPr>
      <w:spacing w:after="240"/>
      <w:ind w:left="1440"/>
    </w:pPr>
  </w:style>
  <w:style w:type="paragraph" w:customStyle="1" w:styleId="HeadingBody3">
    <w:name w:val="HeadingBody 3"/>
    <w:basedOn w:val="Normal"/>
    <w:unhideWhenUsed/>
    <w:qFormat/>
    <w:rsid w:val="00A83071"/>
    <w:pPr>
      <w:spacing w:after="240"/>
      <w:ind w:left="2160"/>
    </w:pPr>
  </w:style>
  <w:style w:type="paragraph" w:customStyle="1" w:styleId="HeadingBody4">
    <w:name w:val="HeadingBody 4"/>
    <w:basedOn w:val="Normal"/>
    <w:unhideWhenUsed/>
    <w:qFormat/>
    <w:rsid w:val="00A83071"/>
    <w:pPr>
      <w:spacing w:after="240"/>
      <w:ind w:left="2880"/>
    </w:pPr>
  </w:style>
  <w:style w:type="paragraph" w:customStyle="1" w:styleId="HeadingBody5">
    <w:name w:val="HeadingBody 5"/>
    <w:basedOn w:val="Normal"/>
    <w:unhideWhenUsed/>
    <w:qFormat/>
    <w:rsid w:val="00A83071"/>
    <w:pPr>
      <w:spacing w:after="240"/>
      <w:ind w:left="3600"/>
    </w:pPr>
  </w:style>
  <w:style w:type="character" w:styleId="HTMLAcronym">
    <w:name w:val="HTML Acronym"/>
    <w:basedOn w:val="DefaultParagraphFont"/>
    <w:semiHidden/>
    <w:rsid w:val="00A83071"/>
  </w:style>
  <w:style w:type="paragraph" w:styleId="HTMLAddress">
    <w:name w:val="HTML Address"/>
    <w:basedOn w:val="Normal"/>
    <w:link w:val="HTMLAddressChar"/>
    <w:semiHidden/>
    <w:rsid w:val="00A83071"/>
    <w:rPr>
      <w:i/>
      <w:iCs/>
    </w:rPr>
  </w:style>
  <w:style w:type="character" w:customStyle="1" w:styleId="HTMLAddressChar">
    <w:name w:val="HTML Address Char"/>
    <w:basedOn w:val="DefaultParagraphFont"/>
    <w:link w:val="HTMLAddress"/>
    <w:semiHidden/>
    <w:rsid w:val="00A83071"/>
    <w:rPr>
      <w:rFonts w:ascii="Times New Roman" w:eastAsia="Times New Roman" w:hAnsi="Times New Roman" w:cs="Times New Roman"/>
      <w:i/>
      <w:iCs/>
      <w:szCs w:val="20"/>
      <w:lang w:eastAsia="en-US"/>
    </w:rPr>
  </w:style>
  <w:style w:type="character" w:styleId="HTMLCite">
    <w:name w:val="HTML Cite"/>
    <w:basedOn w:val="DefaultParagraphFont"/>
    <w:semiHidden/>
    <w:rsid w:val="00A83071"/>
    <w:rPr>
      <w:i/>
      <w:iCs/>
    </w:rPr>
  </w:style>
  <w:style w:type="character" w:styleId="HTMLCode">
    <w:name w:val="HTML Code"/>
    <w:basedOn w:val="DefaultParagraphFont"/>
    <w:semiHidden/>
    <w:rsid w:val="00A83071"/>
    <w:rPr>
      <w:rFonts w:ascii="Courier New" w:hAnsi="Courier New" w:cs="Courier New"/>
      <w:sz w:val="20"/>
      <w:szCs w:val="20"/>
    </w:rPr>
  </w:style>
  <w:style w:type="character" w:styleId="HTMLDefinition">
    <w:name w:val="HTML Definition"/>
    <w:basedOn w:val="DefaultParagraphFont"/>
    <w:semiHidden/>
    <w:rsid w:val="00A83071"/>
    <w:rPr>
      <w:i/>
      <w:iCs/>
    </w:rPr>
  </w:style>
  <w:style w:type="character" w:styleId="HTMLKeyboard">
    <w:name w:val="HTML Keyboard"/>
    <w:basedOn w:val="DefaultParagraphFont"/>
    <w:semiHidden/>
    <w:rsid w:val="00A83071"/>
    <w:rPr>
      <w:rFonts w:ascii="Courier New" w:hAnsi="Courier New" w:cs="Courier New"/>
      <w:sz w:val="20"/>
      <w:szCs w:val="20"/>
    </w:rPr>
  </w:style>
  <w:style w:type="paragraph" w:styleId="HTMLPreformatted">
    <w:name w:val="HTML Preformatted"/>
    <w:basedOn w:val="Normal"/>
    <w:link w:val="HTMLPreformattedChar"/>
    <w:semiHidden/>
    <w:rsid w:val="00A83071"/>
    <w:rPr>
      <w:rFonts w:ascii="Courier New" w:hAnsi="Courier New" w:cs="Courier New"/>
      <w:sz w:val="20"/>
    </w:rPr>
  </w:style>
  <w:style w:type="character" w:customStyle="1" w:styleId="HTMLPreformattedChar">
    <w:name w:val="HTML Preformatted Char"/>
    <w:basedOn w:val="DefaultParagraphFont"/>
    <w:link w:val="HTMLPreformatted"/>
    <w:semiHidden/>
    <w:rsid w:val="00A83071"/>
    <w:rPr>
      <w:rFonts w:ascii="Courier New" w:eastAsia="Times New Roman" w:hAnsi="Courier New" w:cs="Courier New"/>
      <w:sz w:val="20"/>
      <w:szCs w:val="20"/>
      <w:lang w:eastAsia="en-US"/>
    </w:rPr>
  </w:style>
  <w:style w:type="character" w:styleId="HTMLSample">
    <w:name w:val="HTML Sample"/>
    <w:basedOn w:val="DefaultParagraphFont"/>
    <w:semiHidden/>
    <w:rsid w:val="00A83071"/>
    <w:rPr>
      <w:rFonts w:ascii="Courier New" w:hAnsi="Courier New" w:cs="Courier New"/>
    </w:rPr>
  </w:style>
  <w:style w:type="character" w:styleId="HTMLTypewriter">
    <w:name w:val="HTML Typewriter"/>
    <w:basedOn w:val="DefaultParagraphFont"/>
    <w:semiHidden/>
    <w:rsid w:val="00A83071"/>
    <w:rPr>
      <w:rFonts w:ascii="Courier New" w:hAnsi="Courier New" w:cs="Courier New"/>
      <w:sz w:val="20"/>
      <w:szCs w:val="20"/>
    </w:rPr>
  </w:style>
  <w:style w:type="character" w:styleId="HTMLVariable">
    <w:name w:val="HTML Variable"/>
    <w:basedOn w:val="DefaultParagraphFont"/>
    <w:semiHidden/>
    <w:rsid w:val="00A83071"/>
    <w:rPr>
      <w:i/>
      <w:iCs/>
    </w:rPr>
  </w:style>
  <w:style w:type="character" w:styleId="Hyperlink">
    <w:name w:val="Hyperlink"/>
    <w:basedOn w:val="DefaultParagraphFont"/>
    <w:semiHidden/>
    <w:rsid w:val="00A83071"/>
    <w:rPr>
      <w:color w:val="0000FF"/>
      <w:u w:val="single"/>
    </w:rPr>
  </w:style>
  <w:style w:type="character" w:styleId="LineNumber">
    <w:name w:val="line number"/>
    <w:basedOn w:val="DefaultParagraphFont"/>
    <w:semiHidden/>
    <w:rsid w:val="00A83071"/>
  </w:style>
  <w:style w:type="paragraph" w:styleId="List">
    <w:name w:val="List"/>
    <w:basedOn w:val="Normal"/>
    <w:semiHidden/>
    <w:rsid w:val="00A83071"/>
    <w:pPr>
      <w:ind w:left="360" w:hanging="360"/>
    </w:pPr>
  </w:style>
  <w:style w:type="paragraph" w:styleId="List2">
    <w:name w:val="List 2"/>
    <w:basedOn w:val="Normal"/>
    <w:semiHidden/>
    <w:rsid w:val="00A83071"/>
    <w:pPr>
      <w:ind w:left="720" w:hanging="360"/>
    </w:pPr>
  </w:style>
  <w:style w:type="paragraph" w:styleId="List3">
    <w:name w:val="List 3"/>
    <w:basedOn w:val="Normal"/>
    <w:semiHidden/>
    <w:rsid w:val="00A83071"/>
    <w:pPr>
      <w:ind w:left="1080" w:hanging="360"/>
    </w:pPr>
  </w:style>
  <w:style w:type="paragraph" w:styleId="List4">
    <w:name w:val="List 4"/>
    <w:basedOn w:val="Normal"/>
    <w:semiHidden/>
    <w:rsid w:val="00A83071"/>
    <w:pPr>
      <w:ind w:left="1440" w:hanging="360"/>
    </w:pPr>
  </w:style>
  <w:style w:type="paragraph" w:styleId="List5">
    <w:name w:val="List 5"/>
    <w:basedOn w:val="Normal"/>
    <w:semiHidden/>
    <w:rsid w:val="00A83071"/>
    <w:pPr>
      <w:ind w:left="1800" w:hanging="360"/>
    </w:pPr>
  </w:style>
  <w:style w:type="paragraph" w:styleId="ListBullet2">
    <w:name w:val="List Bullet 2"/>
    <w:basedOn w:val="Normal"/>
    <w:autoRedefine/>
    <w:semiHidden/>
    <w:rsid w:val="00A83071"/>
    <w:pPr>
      <w:numPr>
        <w:numId w:val="17"/>
      </w:numPr>
    </w:pPr>
  </w:style>
  <w:style w:type="paragraph" w:styleId="ListBullet3">
    <w:name w:val="List Bullet 3"/>
    <w:basedOn w:val="Normal"/>
    <w:autoRedefine/>
    <w:semiHidden/>
    <w:rsid w:val="00A83071"/>
    <w:pPr>
      <w:numPr>
        <w:numId w:val="19"/>
      </w:numPr>
    </w:pPr>
  </w:style>
  <w:style w:type="paragraph" w:styleId="ListBullet4">
    <w:name w:val="List Bullet 4"/>
    <w:basedOn w:val="Normal"/>
    <w:autoRedefine/>
    <w:semiHidden/>
    <w:rsid w:val="00A83071"/>
    <w:pPr>
      <w:numPr>
        <w:numId w:val="21"/>
      </w:numPr>
    </w:pPr>
  </w:style>
  <w:style w:type="paragraph" w:styleId="ListBullet5">
    <w:name w:val="List Bullet 5"/>
    <w:basedOn w:val="Normal"/>
    <w:autoRedefine/>
    <w:semiHidden/>
    <w:rsid w:val="00A83071"/>
    <w:pPr>
      <w:numPr>
        <w:numId w:val="23"/>
      </w:numPr>
    </w:pPr>
  </w:style>
  <w:style w:type="paragraph" w:styleId="ListContinue2">
    <w:name w:val="List Continue 2"/>
    <w:basedOn w:val="Normal"/>
    <w:semiHidden/>
    <w:rsid w:val="00A83071"/>
    <w:pPr>
      <w:spacing w:after="120"/>
      <w:ind w:left="720"/>
    </w:pPr>
  </w:style>
  <w:style w:type="paragraph" w:styleId="ListContinue3">
    <w:name w:val="List Continue 3"/>
    <w:basedOn w:val="Normal"/>
    <w:semiHidden/>
    <w:rsid w:val="00A83071"/>
    <w:pPr>
      <w:spacing w:after="120"/>
      <w:ind w:left="1080"/>
    </w:pPr>
  </w:style>
  <w:style w:type="paragraph" w:styleId="ListContinue4">
    <w:name w:val="List Continue 4"/>
    <w:basedOn w:val="Normal"/>
    <w:semiHidden/>
    <w:rsid w:val="00A83071"/>
    <w:pPr>
      <w:spacing w:after="120"/>
      <w:ind w:left="1440"/>
    </w:pPr>
  </w:style>
  <w:style w:type="paragraph" w:styleId="ListContinue5">
    <w:name w:val="List Continue 5"/>
    <w:basedOn w:val="Normal"/>
    <w:semiHidden/>
    <w:rsid w:val="00A83071"/>
    <w:pPr>
      <w:spacing w:after="120"/>
      <w:ind w:left="1800"/>
    </w:pPr>
  </w:style>
  <w:style w:type="paragraph" w:styleId="ListNumber">
    <w:name w:val="List Number"/>
    <w:basedOn w:val="Normal"/>
    <w:semiHidden/>
    <w:rsid w:val="00A83071"/>
    <w:pPr>
      <w:numPr>
        <w:numId w:val="25"/>
      </w:numPr>
    </w:pPr>
  </w:style>
  <w:style w:type="paragraph" w:styleId="ListNumber2">
    <w:name w:val="List Number 2"/>
    <w:basedOn w:val="Normal"/>
    <w:semiHidden/>
    <w:rsid w:val="00A83071"/>
    <w:pPr>
      <w:numPr>
        <w:numId w:val="27"/>
      </w:numPr>
    </w:pPr>
  </w:style>
  <w:style w:type="paragraph" w:styleId="ListNumber3">
    <w:name w:val="List Number 3"/>
    <w:basedOn w:val="Normal"/>
    <w:semiHidden/>
    <w:rsid w:val="00A83071"/>
    <w:pPr>
      <w:numPr>
        <w:numId w:val="29"/>
      </w:numPr>
    </w:pPr>
  </w:style>
  <w:style w:type="paragraph" w:styleId="ListNumber4">
    <w:name w:val="List Number 4"/>
    <w:basedOn w:val="Normal"/>
    <w:semiHidden/>
    <w:rsid w:val="00A83071"/>
    <w:pPr>
      <w:numPr>
        <w:numId w:val="31"/>
      </w:numPr>
    </w:pPr>
  </w:style>
  <w:style w:type="paragraph" w:styleId="ListNumber5">
    <w:name w:val="List Number 5"/>
    <w:basedOn w:val="Normal"/>
    <w:semiHidden/>
    <w:rsid w:val="00A83071"/>
    <w:pPr>
      <w:numPr>
        <w:numId w:val="33"/>
      </w:numPr>
    </w:pPr>
  </w:style>
  <w:style w:type="paragraph" w:styleId="NormalIndent">
    <w:name w:val="Normal Indent"/>
    <w:basedOn w:val="Normal"/>
    <w:unhideWhenUsed/>
    <w:qFormat/>
    <w:rsid w:val="00A83071"/>
    <w:pPr>
      <w:ind w:left="720"/>
    </w:pPr>
  </w:style>
  <w:style w:type="paragraph" w:styleId="NoteHeading">
    <w:name w:val="Note Heading"/>
    <w:basedOn w:val="Normal"/>
    <w:next w:val="Normal"/>
    <w:link w:val="NoteHeadingChar"/>
    <w:semiHidden/>
    <w:rsid w:val="00A83071"/>
  </w:style>
  <w:style w:type="character" w:customStyle="1" w:styleId="NoteHeadingChar">
    <w:name w:val="Note Heading Char"/>
    <w:basedOn w:val="DefaultParagraphFont"/>
    <w:link w:val="NoteHeading"/>
    <w:semiHidden/>
    <w:rsid w:val="00A83071"/>
    <w:rPr>
      <w:rFonts w:ascii="Times New Roman" w:eastAsia="Times New Roman" w:hAnsi="Times New Roman" w:cs="Times New Roman"/>
      <w:szCs w:val="20"/>
      <w:lang w:eastAsia="en-US"/>
    </w:rPr>
  </w:style>
  <w:style w:type="character" w:styleId="PageNumber">
    <w:name w:val="page number"/>
    <w:basedOn w:val="DefaultParagraphFont"/>
    <w:semiHidden/>
    <w:rsid w:val="00A83071"/>
    <w:rPr>
      <w:sz w:val="20"/>
    </w:rPr>
  </w:style>
  <w:style w:type="paragraph" w:styleId="Signature">
    <w:name w:val="Signature"/>
    <w:basedOn w:val="Normal"/>
    <w:link w:val="SignatureChar"/>
    <w:unhideWhenUsed/>
    <w:qFormat/>
    <w:rsid w:val="00A83071"/>
  </w:style>
  <w:style w:type="character" w:customStyle="1" w:styleId="SignatureChar">
    <w:name w:val="Signature Char"/>
    <w:basedOn w:val="DefaultParagraphFont"/>
    <w:link w:val="Signature"/>
    <w:rsid w:val="00A83071"/>
    <w:rPr>
      <w:rFonts w:ascii="Times New Roman" w:eastAsia="Times New Roman" w:hAnsi="Times New Roman" w:cs="Times New Roman"/>
      <w:szCs w:val="20"/>
      <w:lang w:eastAsia="en-US"/>
    </w:rPr>
  </w:style>
  <w:style w:type="paragraph" w:styleId="Subtitle">
    <w:name w:val="Subtitle"/>
    <w:basedOn w:val="Normal"/>
    <w:link w:val="SubtitleChar"/>
    <w:unhideWhenUsed/>
    <w:qFormat/>
    <w:rsid w:val="00A83071"/>
    <w:pPr>
      <w:spacing w:after="240"/>
      <w:jc w:val="center"/>
      <w:outlineLvl w:val="1"/>
    </w:pPr>
    <w:rPr>
      <w:kern w:val="28"/>
      <w:u w:val="single"/>
    </w:rPr>
  </w:style>
  <w:style w:type="character" w:customStyle="1" w:styleId="SubtitleChar">
    <w:name w:val="Subtitle Char"/>
    <w:basedOn w:val="DefaultParagraphFont"/>
    <w:link w:val="Subtitle"/>
    <w:rsid w:val="00A83071"/>
    <w:rPr>
      <w:rFonts w:ascii="Times New Roman" w:eastAsia="Times New Roman" w:hAnsi="Times New Roman" w:cs="Times New Roman"/>
      <w:kern w:val="28"/>
      <w:szCs w:val="20"/>
      <w:u w:val="single"/>
      <w:lang w:eastAsia="en-US"/>
    </w:rPr>
  </w:style>
  <w:style w:type="table" w:styleId="TableGrid">
    <w:name w:val="Table Grid"/>
    <w:basedOn w:val="TableNormal"/>
    <w:rsid w:val="008A3F7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nhideWhenUsed/>
    <w:qFormat/>
    <w:rsid w:val="00A83071"/>
    <w:pPr>
      <w:keepNext/>
      <w:keepLines/>
      <w:spacing w:before="120" w:after="240"/>
      <w:jc w:val="center"/>
      <w:outlineLvl w:val="0"/>
    </w:pPr>
    <w:rPr>
      <w:b/>
      <w:kern w:val="28"/>
    </w:rPr>
  </w:style>
  <w:style w:type="character" w:customStyle="1" w:styleId="TitleChar">
    <w:name w:val="Title Char"/>
    <w:basedOn w:val="DefaultParagraphFont"/>
    <w:link w:val="Title"/>
    <w:rsid w:val="00A83071"/>
    <w:rPr>
      <w:rFonts w:ascii="Times New Roman" w:eastAsia="Times New Roman" w:hAnsi="Times New Roman" w:cs="Times New Roman"/>
      <w:b/>
      <w:kern w:val="28"/>
      <w:szCs w:val="20"/>
      <w:lang w:eastAsia="en-US"/>
    </w:rPr>
  </w:style>
  <w:style w:type="paragraph" w:styleId="TOAHeading">
    <w:name w:val="toa heading"/>
    <w:basedOn w:val="Normal"/>
    <w:next w:val="Normal"/>
    <w:semiHidden/>
    <w:rsid w:val="00A83071"/>
    <w:pPr>
      <w:spacing w:before="120"/>
    </w:pPr>
    <w:rPr>
      <w:rFonts w:ascii="Arial" w:hAnsi="Arial" w:cs="Arial"/>
      <w:b/>
      <w:bCs/>
      <w:szCs w:val="24"/>
    </w:rPr>
  </w:style>
  <w:style w:type="paragraph" w:styleId="TOC1">
    <w:name w:val="toc 1"/>
    <w:basedOn w:val="Normal"/>
    <w:next w:val="Normal"/>
    <w:unhideWhenUsed/>
    <w:qFormat/>
    <w:rsid w:val="00A83071"/>
    <w:pPr>
      <w:tabs>
        <w:tab w:val="right" w:leader="dot" w:pos="9350"/>
      </w:tabs>
      <w:spacing w:after="120"/>
      <w:ind w:left="360" w:hanging="360"/>
    </w:pPr>
    <w:rPr>
      <w:noProof/>
    </w:rPr>
  </w:style>
  <w:style w:type="paragraph" w:styleId="TOC2">
    <w:name w:val="toc 2"/>
    <w:basedOn w:val="Normal"/>
    <w:next w:val="Normal"/>
    <w:unhideWhenUsed/>
    <w:qFormat/>
    <w:rsid w:val="00A83071"/>
    <w:pPr>
      <w:tabs>
        <w:tab w:val="right" w:leader="dot" w:pos="9350"/>
      </w:tabs>
      <w:spacing w:after="120"/>
      <w:ind w:left="720" w:hanging="360"/>
    </w:pPr>
    <w:rPr>
      <w:noProof/>
    </w:rPr>
  </w:style>
  <w:style w:type="paragraph" w:styleId="TOC3">
    <w:name w:val="toc 3"/>
    <w:basedOn w:val="Normal"/>
    <w:next w:val="Normal"/>
    <w:unhideWhenUsed/>
    <w:qFormat/>
    <w:rsid w:val="00A83071"/>
    <w:pPr>
      <w:tabs>
        <w:tab w:val="right" w:leader="dot" w:pos="9350"/>
      </w:tabs>
      <w:ind w:left="1080" w:hanging="360"/>
    </w:pPr>
    <w:rPr>
      <w:noProof/>
    </w:rPr>
  </w:style>
  <w:style w:type="paragraph" w:styleId="TOC4">
    <w:name w:val="toc 4"/>
    <w:basedOn w:val="Normal"/>
    <w:next w:val="Normal"/>
    <w:unhideWhenUsed/>
    <w:qFormat/>
    <w:rsid w:val="00A83071"/>
    <w:pPr>
      <w:tabs>
        <w:tab w:val="right" w:leader="dot" w:pos="9350"/>
      </w:tabs>
      <w:ind w:left="1440" w:hanging="360"/>
    </w:pPr>
    <w:rPr>
      <w:noProof/>
    </w:rPr>
  </w:style>
  <w:style w:type="paragraph" w:styleId="TOC5">
    <w:name w:val="toc 5"/>
    <w:basedOn w:val="Normal"/>
    <w:next w:val="Normal"/>
    <w:unhideWhenUsed/>
    <w:qFormat/>
    <w:rsid w:val="00A83071"/>
    <w:pPr>
      <w:tabs>
        <w:tab w:val="right" w:leader="dot" w:pos="9350"/>
      </w:tabs>
      <w:ind w:left="1800" w:hanging="360"/>
    </w:pPr>
    <w:rPr>
      <w:noProof/>
    </w:rPr>
  </w:style>
  <w:style w:type="paragraph" w:styleId="TOC6">
    <w:name w:val="toc 6"/>
    <w:basedOn w:val="Normal"/>
    <w:next w:val="Normal"/>
    <w:unhideWhenUsed/>
    <w:qFormat/>
    <w:rsid w:val="00A83071"/>
    <w:pPr>
      <w:tabs>
        <w:tab w:val="right" w:leader="dot" w:pos="9350"/>
      </w:tabs>
      <w:ind w:left="2160" w:hanging="360"/>
    </w:pPr>
    <w:rPr>
      <w:noProof/>
    </w:rPr>
  </w:style>
  <w:style w:type="paragraph" w:styleId="TOC7">
    <w:name w:val="toc 7"/>
    <w:basedOn w:val="Normal"/>
    <w:next w:val="Normal"/>
    <w:unhideWhenUsed/>
    <w:qFormat/>
    <w:rsid w:val="00A83071"/>
    <w:pPr>
      <w:tabs>
        <w:tab w:val="right" w:leader="dot" w:pos="9350"/>
      </w:tabs>
      <w:ind w:left="2520" w:hanging="360"/>
    </w:pPr>
    <w:rPr>
      <w:noProof/>
    </w:rPr>
  </w:style>
  <w:style w:type="paragraph" w:styleId="TOC8">
    <w:name w:val="toc 8"/>
    <w:basedOn w:val="Normal"/>
    <w:next w:val="Normal"/>
    <w:unhideWhenUsed/>
    <w:qFormat/>
    <w:rsid w:val="00A83071"/>
    <w:pPr>
      <w:tabs>
        <w:tab w:val="right" w:leader="dot" w:pos="9350"/>
      </w:tabs>
      <w:ind w:left="2880" w:hanging="360"/>
    </w:pPr>
    <w:rPr>
      <w:noProof/>
    </w:rPr>
  </w:style>
  <w:style w:type="paragraph" w:styleId="TOC9">
    <w:name w:val="toc 9"/>
    <w:basedOn w:val="Normal"/>
    <w:next w:val="Normal"/>
    <w:unhideWhenUsed/>
    <w:qFormat/>
    <w:rsid w:val="00A83071"/>
    <w:pPr>
      <w:tabs>
        <w:tab w:val="right" w:leader="dot" w:pos="9350"/>
      </w:tabs>
      <w:ind w:left="3240" w:hanging="360"/>
    </w:pPr>
    <w:rPr>
      <w:noProof/>
    </w:rPr>
  </w:style>
  <w:style w:type="paragraph" w:styleId="EndnoteText">
    <w:name w:val="endnote text"/>
    <w:basedOn w:val="Normal"/>
    <w:link w:val="EndnoteTextChar"/>
    <w:uiPriority w:val="99"/>
    <w:semiHidden/>
    <w:unhideWhenUsed/>
    <w:rsid w:val="001747BA"/>
    <w:rPr>
      <w:sz w:val="20"/>
    </w:rPr>
  </w:style>
  <w:style w:type="character" w:customStyle="1" w:styleId="EndnoteTextChar">
    <w:name w:val="Endnote Text Char"/>
    <w:basedOn w:val="DefaultParagraphFont"/>
    <w:link w:val="EndnoteText"/>
    <w:uiPriority w:val="99"/>
    <w:semiHidden/>
    <w:rsid w:val="001747BA"/>
    <w:rPr>
      <w:rFonts w:ascii="Times New Roman" w:eastAsia="Times New Roman" w:hAnsi="Times New Roman" w:cs="Times New Roman"/>
      <w:sz w:val="20"/>
      <w:szCs w:val="20"/>
      <w:lang w:eastAsia="en-US"/>
    </w:rPr>
  </w:style>
  <w:style w:type="character" w:styleId="EndnoteReference">
    <w:name w:val="endnote reference"/>
    <w:basedOn w:val="DefaultParagraphFont"/>
    <w:uiPriority w:val="99"/>
    <w:semiHidden/>
    <w:unhideWhenUsed/>
    <w:rsid w:val="001747BA"/>
    <w:rPr>
      <w:vertAlign w:val="superscript"/>
    </w:rPr>
  </w:style>
  <w:style w:type="paragraph" w:styleId="BalloonText">
    <w:name w:val="Balloon Text"/>
    <w:basedOn w:val="Normal"/>
    <w:link w:val="BalloonTextChar"/>
    <w:uiPriority w:val="99"/>
    <w:semiHidden/>
    <w:unhideWhenUsed/>
    <w:rsid w:val="000D1677"/>
    <w:rPr>
      <w:rFonts w:ascii="Tahoma" w:hAnsi="Tahoma" w:cs="Tahoma"/>
      <w:sz w:val="16"/>
      <w:szCs w:val="16"/>
    </w:rPr>
  </w:style>
  <w:style w:type="character" w:customStyle="1" w:styleId="BalloonTextChar">
    <w:name w:val="Balloon Text Char"/>
    <w:basedOn w:val="DefaultParagraphFont"/>
    <w:link w:val="BalloonText"/>
    <w:uiPriority w:val="99"/>
    <w:semiHidden/>
    <w:rsid w:val="000D1677"/>
    <w:rPr>
      <w:rFonts w:ascii="Tahoma" w:eastAsia="Times New Roman" w:hAnsi="Tahoma" w:cs="Tahoma"/>
      <w:sz w:val="16"/>
      <w:szCs w:val="16"/>
      <w:lang w:eastAsia="en-US"/>
    </w:rPr>
  </w:style>
  <w:style w:type="paragraph" w:styleId="Bibliography">
    <w:name w:val="Bibliography"/>
    <w:basedOn w:val="Normal"/>
    <w:next w:val="Normal"/>
    <w:uiPriority w:val="37"/>
    <w:semiHidden/>
    <w:unhideWhenUsed/>
    <w:rsid w:val="006022CC"/>
  </w:style>
  <w:style w:type="character" w:styleId="BookTitle">
    <w:name w:val="Book Title"/>
    <w:basedOn w:val="DefaultParagraphFont"/>
    <w:uiPriority w:val="33"/>
    <w:semiHidden/>
    <w:rsid w:val="006022CC"/>
    <w:rPr>
      <w:b/>
      <w:bCs/>
      <w:smallCaps/>
      <w:spacing w:val="5"/>
    </w:rPr>
  </w:style>
  <w:style w:type="paragraph" w:styleId="Caption">
    <w:name w:val="caption"/>
    <w:basedOn w:val="Normal"/>
    <w:next w:val="Normal"/>
    <w:uiPriority w:val="35"/>
    <w:semiHidden/>
    <w:unhideWhenUsed/>
    <w:rsid w:val="006022CC"/>
    <w:pPr>
      <w:spacing w:after="200"/>
    </w:pPr>
    <w:rPr>
      <w:b/>
      <w:bCs/>
      <w:color w:val="4F81BD" w:themeColor="accent1"/>
      <w:sz w:val="18"/>
      <w:szCs w:val="18"/>
    </w:rPr>
  </w:style>
  <w:style w:type="paragraph" w:styleId="Closing">
    <w:name w:val="Closing"/>
    <w:basedOn w:val="Normal"/>
    <w:link w:val="ClosingChar"/>
    <w:uiPriority w:val="99"/>
    <w:semiHidden/>
    <w:unhideWhenUsed/>
    <w:rsid w:val="006022CC"/>
    <w:pPr>
      <w:ind w:left="4320"/>
    </w:pPr>
  </w:style>
  <w:style w:type="character" w:customStyle="1" w:styleId="ClosingChar">
    <w:name w:val="Closing Char"/>
    <w:basedOn w:val="DefaultParagraphFont"/>
    <w:link w:val="Closing"/>
    <w:uiPriority w:val="99"/>
    <w:semiHidden/>
    <w:rsid w:val="006022CC"/>
    <w:rPr>
      <w:rFonts w:ascii="Times New Roman" w:eastAsia="Times New Roman" w:hAnsi="Times New Roman" w:cs="Times New Roman"/>
      <w:szCs w:val="20"/>
      <w:lang w:eastAsia="en-US"/>
    </w:rPr>
  </w:style>
  <w:style w:type="character" w:styleId="CommentReference">
    <w:name w:val="annotation reference"/>
    <w:basedOn w:val="DefaultParagraphFont"/>
    <w:uiPriority w:val="99"/>
    <w:semiHidden/>
    <w:unhideWhenUsed/>
    <w:rsid w:val="006022CC"/>
    <w:rPr>
      <w:sz w:val="16"/>
      <w:szCs w:val="16"/>
    </w:rPr>
  </w:style>
  <w:style w:type="paragraph" w:styleId="CommentText">
    <w:name w:val="annotation text"/>
    <w:basedOn w:val="Normal"/>
    <w:link w:val="CommentTextChar"/>
    <w:uiPriority w:val="99"/>
    <w:semiHidden/>
    <w:unhideWhenUsed/>
    <w:rsid w:val="006022CC"/>
    <w:rPr>
      <w:sz w:val="20"/>
    </w:rPr>
  </w:style>
  <w:style w:type="character" w:customStyle="1" w:styleId="CommentTextChar">
    <w:name w:val="Comment Text Char"/>
    <w:basedOn w:val="DefaultParagraphFont"/>
    <w:link w:val="CommentText"/>
    <w:uiPriority w:val="99"/>
    <w:semiHidden/>
    <w:rsid w:val="006022CC"/>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022CC"/>
    <w:rPr>
      <w:b/>
      <w:bCs/>
    </w:rPr>
  </w:style>
  <w:style w:type="character" w:customStyle="1" w:styleId="CommentSubjectChar">
    <w:name w:val="Comment Subject Char"/>
    <w:basedOn w:val="CommentTextChar"/>
    <w:link w:val="CommentSubject"/>
    <w:uiPriority w:val="99"/>
    <w:semiHidden/>
    <w:rsid w:val="006022CC"/>
    <w:rPr>
      <w:rFonts w:ascii="Times New Roman" w:eastAsia="Times New Roman" w:hAnsi="Times New Roman" w:cs="Times New Roman"/>
      <w:b/>
      <w:bCs/>
      <w:sz w:val="20"/>
      <w:szCs w:val="20"/>
      <w:lang w:eastAsia="en-US"/>
    </w:rPr>
  </w:style>
  <w:style w:type="paragraph" w:styleId="Date">
    <w:name w:val="Date"/>
    <w:basedOn w:val="Normal"/>
    <w:next w:val="Normal"/>
    <w:link w:val="DateChar"/>
    <w:uiPriority w:val="99"/>
    <w:semiHidden/>
    <w:unhideWhenUsed/>
    <w:rsid w:val="006022CC"/>
  </w:style>
  <w:style w:type="character" w:customStyle="1" w:styleId="DateChar">
    <w:name w:val="Date Char"/>
    <w:basedOn w:val="DefaultParagraphFont"/>
    <w:link w:val="Date"/>
    <w:uiPriority w:val="99"/>
    <w:semiHidden/>
    <w:rsid w:val="006022CC"/>
    <w:rPr>
      <w:rFonts w:ascii="Times New Roman" w:eastAsia="Times New Roman" w:hAnsi="Times New Roman" w:cs="Times New Roman"/>
      <w:szCs w:val="20"/>
      <w:lang w:eastAsia="en-US"/>
    </w:rPr>
  </w:style>
  <w:style w:type="paragraph" w:styleId="DocumentMap">
    <w:name w:val="Document Map"/>
    <w:basedOn w:val="Normal"/>
    <w:link w:val="DocumentMapChar"/>
    <w:uiPriority w:val="99"/>
    <w:semiHidden/>
    <w:unhideWhenUsed/>
    <w:rsid w:val="006022CC"/>
    <w:rPr>
      <w:rFonts w:ascii="Tahoma" w:hAnsi="Tahoma" w:cs="Tahoma"/>
      <w:sz w:val="16"/>
      <w:szCs w:val="16"/>
    </w:rPr>
  </w:style>
  <w:style w:type="character" w:customStyle="1" w:styleId="DocumentMapChar">
    <w:name w:val="Document Map Char"/>
    <w:basedOn w:val="DefaultParagraphFont"/>
    <w:link w:val="DocumentMap"/>
    <w:uiPriority w:val="99"/>
    <w:semiHidden/>
    <w:rsid w:val="006022CC"/>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rsid w:val="006022CC"/>
  </w:style>
  <w:style w:type="character" w:customStyle="1" w:styleId="E-mailSignatureChar">
    <w:name w:val="E-mail Signature Char"/>
    <w:basedOn w:val="DefaultParagraphFont"/>
    <w:link w:val="E-mailSignature"/>
    <w:uiPriority w:val="99"/>
    <w:semiHidden/>
    <w:rsid w:val="006022CC"/>
    <w:rPr>
      <w:rFonts w:ascii="Times New Roman" w:eastAsia="Times New Roman" w:hAnsi="Times New Roman" w:cs="Times New Roman"/>
      <w:szCs w:val="20"/>
      <w:lang w:eastAsia="en-US"/>
    </w:rPr>
  </w:style>
  <w:style w:type="character" w:styleId="Emphasis">
    <w:name w:val="Emphasis"/>
    <w:basedOn w:val="DefaultParagraphFont"/>
    <w:unhideWhenUsed/>
    <w:qFormat/>
    <w:rsid w:val="006022CC"/>
    <w:rPr>
      <w:i/>
      <w:iCs/>
    </w:rPr>
  </w:style>
  <w:style w:type="paragraph" w:styleId="EnvelopeAddress">
    <w:name w:val="envelope address"/>
    <w:basedOn w:val="Normal"/>
    <w:uiPriority w:val="99"/>
    <w:semiHidden/>
    <w:unhideWhenUsed/>
    <w:rsid w:val="006022CC"/>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6022CC"/>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6022CC"/>
    <w:rPr>
      <w:color w:val="800080" w:themeColor="followedHyperlink"/>
      <w:u w:val="single"/>
    </w:rPr>
  </w:style>
  <w:style w:type="paragraph" w:styleId="Index1">
    <w:name w:val="index 1"/>
    <w:basedOn w:val="Normal"/>
    <w:next w:val="Normal"/>
    <w:autoRedefine/>
    <w:uiPriority w:val="99"/>
    <w:semiHidden/>
    <w:unhideWhenUsed/>
    <w:rsid w:val="006022CC"/>
    <w:pPr>
      <w:ind w:left="240" w:hanging="240"/>
    </w:pPr>
  </w:style>
  <w:style w:type="paragraph" w:styleId="Index2">
    <w:name w:val="index 2"/>
    <w:basedOn w:val="Normal"/>
    <w:next w:val="Normal"/>
    <w:autoRedefine/>
    <w:uiPriority w:val="99"/>
    <w:semiHidden/>
    <w:unhideWhenUsed/>
    <w:rsid w:val="006022CC"/>
    <w:pPr>
      <w:ind w:left="480" w:hanging="240"/>
    </w:pPr>
  </w:style>
  <w:style w:type="paragraph" w:styleId="Index3">
    <w:name w:val="index 3"/>
    <w:basedOn w:val="Normal"/>
    <w:next w:val="Normal"/>
    <w:autoRedefine/>
    <w:uiPriority w:val="99"/>
    <w:semiHidden/>
    <w:unhideWhenUsed/>
    <w:rsid w:val="006022CC"/>
    <w:pPr>
      <w:ind w:left="720" w:hanging="240"/>
    </w:pPr>
  </w:style>
  <w:style w:type="paragraph" w:styleId="Index4">
    <w:name w:val="index 4"/>
    <w:basedOn w:val="Normal"/>
    <w:next w:val="Normal"/>
    <w:autoRedefine/>
    <w:uiPriority w:val="99"/>
    <w:semiHidden/>
    <w:unhideWhenUsed/>
    <w:rsid w:val="006022CC"/>
    <w:pPr>
      <w:ind w:left="960" w:hanging="240"/>
    </w:pPr>
  </w:style>
  <w:style w:type="paragraph" w:styleId="Index5">
    <w:name w:val="index 5"/>
    <w:basedOn w:val="Normal"/>
    <w:next w:val="Normal"/>
    <w:autoRedefine/>
    <w:uiPriority w:val="99"/>
    <w:semiHidden/>
    <w:unhideWhenUsed/>
    <w:rsid w:val="006022CC"/>
    <w:pPr>
      <w:ind w:left="1200" w:hanging="240"/>
    </w:pPr>
  </w:style>
  <w:style w:type="paragraph" w:styleId="Index6">
    <w:name w:val="index 6"/>
    <w:basedOn w:val="Normal"/>
    <w:next w:val="Normal"/>
    <w:autoRedefine/>
    <w:uiPriority w:val="99"/>
    <w:semiHidden/>
    <w:unhideWhenUsed/>
    <w:rsid w:val="006022CC"/>
    <w:pPr>
      <w:ind w:left="1440" w:hanging="240"/>
    </w:pPr>
  </w:style>
  <w:style w:type="paragraph" w:styleId="Index7">
    <w:name w:val="index 7"/>
    <w:basedOn w:val="Normal"/>
    <w:next w:val="Normal"/>
    <w:autoRedefine/>
    <w:uiPriority w:val="99"/>
    <w:semiHidden/>
    <w:unhideWhenUsed/>
    <w:rsid w:val="006022CC"/>
    <w:pPr>
      <w:ind w:left="1680" w:hanging="240"/>
    </w:pPr>
  </w:style>
  <w:style w:type="paragraph" w:styleId="Index8">
    <w:name w:val="index 8"/>
    <w:basedOn w:val="Normal"/>
    <w:next w:val="Normal"/>
    <w:autoRedefine/>
    <w:uiPriority w:val="99"/>
    <w:semiHidden/>
    <w:unhideWhenUsed/>
    <w:rsid w:val="006022CC"/>
    <w:pPr>
      <w:ind w:left="1920" w:hanging="240"/>
    </w:pPr>
  </w:style>
  <w:style w:type="paragraph" w:styleId="Index9">
    <w:name w:val="index 9"/>
    <w:basedOn w:val="Normal"/>
    <w:next w:val="Normal"/>
    <w:autoRedefine/>
    <w:uiPriority w:val="99"/>
    <w:semiHidden/>
    <w:unhideWhenUsed/>
    <w:rsid w:val="006022CC"/>
    <w:pPr>
      <w:ind w:left="2160" w:hanging="240"/>
    </w:pPr>
  </w:style>
  <w:style w:type="paragraph" w:styleId="IndexHeading">
    <w:name w:val="index heading"/>
    <w:basedOn w:val="Normal"/>
    <w:next w:val="Index1"/>
    <w:uiPriority w:val="99"/>
    <w:semiHidden/>
    <w:unhideWhenUsed/>
    <w:rsid w:val="006022CC"/>
    <w:rPr>
      <w:rFonts w:asciiTheme="majorHAnsi" w:eastAsiaTheme="majorEastAsia" w:hAnsiTheme="majorHAnsi" w:cstheme="majorBidi"/>
      <w:b/>
      <w:bCs/>
    </w:rPr>
  </w:style>
  <w:style w:type="character" w:styleId="IntenseEmphasis">
    <w:name w:val="Intense Emphasis"/>
    <w:basedOn w:val="DefaultParagraphFont"/>
    <w:uiPriority w:val="21"/>
    <w:semiHidden/>
    <w:rsid w:val="006022CC"/>
    <w:rPr>
      <w:b/>
      <w:bCs/>
      <w:i/>
      <w:iCs/>
      <w:color w:val="4F81BD" w:themeColor="accent1"/>
    </w:rPr>
  </w:style>
  <w:style w:type="paragraph" w:styleId="IntenseQuote">
    <w:name w:val="Intense Quote"/>
    <w:basedOn w:val="Normal"/>
    <w:next w:val="Normal"/>
    <w:link w:val="IntenseQuoteChar"/>
    <w:uiPriority w:val="30"/>
    <w:semiHidden/>
    <w:rsid w:val="006022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022CC"/>
    <w:rPr>
      <w:rFonts w:ascii="Times New Roman" w:eastAsia="Times New Roman" w:hAnsi="Times New Roman" w:cs="Times New Roman"/>
      <w:b/>
      <w:bCs/>
      <w:i/>
      <w:iCs/>
      <w:color w:val="4F81BD" w:themeColor="accent1"/>
      <w:szCs w:val="20"/>
      <w:lang w:eastAsia="en-US"/>
    </w:rPr>
  </w:style>
  <w:style w:type="character" w:styleId="IntenseReference">
    <w:name w:val="Intense Reference"/>
    <w:basedOn w:val="DefaultParagraphFont"/>
    <w:uiPriority w:val="32"/>
    <w:semiHidden/>
    <w:rsid w:val="006022CC"/>
    <w:rPr>
      <w:b/>
      <w:bCs/>
      <w:smallCaps/>
      <w:color w:val="C0504D" w:themeColor="accent2"/>
      <w:spacing w:val="5"/>
      <w:u w:val="single"/>
    </w:rPr>
  </w:style>
  <w:style w:type="paragraph" w:styleId="ListBullet">
    <w:name w:val="List Bullet"/>
    <w:basedOn w:val="Normal"/>
    <w:uiPriority w:val="99"/>
    <w:semiHidden/>
    <w:unhideWhenUsed/>
    <w:rsid w:val="006022CC"/>
    <w:pPr>
      <w:numPr>
        <w:numId w:val="34"/>
      </w:numPr>
      <w:contextualSpacing/>
    </w:pPr>
  </w:style>
  <w:style w:type="paragraph" w:styleId="ListContinue">
    <w:name w:val="List Continue"/>
    <w:basedOn w:val="Normal"/>
    <w:uiPriority w:val="99"/>
    <w:semiHidden/>
    <w:unhideWhenUsed/>
    <w:rsid w:val="006022CC"/>
    <w:pPr>
      <w:spacing w:after="120"/>
      <w:ind w:left="360"/>
      <w:contextualSpacing/>
    </w:pPr>
  </w:style>
  <w:style w:type="paragraph" w:styleId="ListParagraph">
    <w:name w:val="List Paragraph"/>
    <w:basedOn w:val="Normal"/>
    <w:uiPriority w:val="34"/>
    <w:semiHidden/>
    <w:rsid w:val="006022CC"/>
    <w:pPr>
      <w:ind w:left="720"/>
      <w:contextualSpacing/>
    </w:pPr>
  </w:style>
  <w:style w:type="paragraph" w:styleId="MacroText">
    <w:name w:val="macro"/>
    <w:link w:val="MacroTextChar"/>
    <w:uiPriority w:val="99"/>
    <w:semiHidden/>
    <w:unhideWhenUsed/>
    <w:rsid w:val="006022C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lang w:eastAsia="en-US"/>
    </w:rPr>
  </w:style>
  <w:style w:type="character" w:customStyle="1" w:styleId="MacroTextChar">
    <w:name w:val="Macro Text Char"/>
    <w:basedOn w:val="DefaultParagraphFont"/>
    <w:link w:val="MacroText"/>
    <w:uiPriority w:val="99"/>
    <w:semiHidden/>
    <w:rsid w:val="006022CC"/>
    <w:rPr>
      <w:rFonts w:ascii="Consolas" w:eastAsia="Times New Roman" w:hAnsi="Consolas" w:cs="Consolas"/>
      <w:sz w:val="20"/>
      <w:szCs w:val="20"/>
      <w:lang w:eastAsia="en-US"/>
    </w:rPr>
  </w:style>
  <w:style w:type="paragraph" w:styleId="MessageHeader">
    <w:name w:val="Message Header"/>
    <w:basedOn w:val="Normal"/>
    <w:link w:val="MessageHeaderChar"/>
    <w:uiPriority w:val="99"/>
    <w:semiHidden/>
    <w:unhideWhenUsed/>
    <w:rsid w:val="006022C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022CC"/>
    <w:rPr>
      <w:rFonts w:asciiTheme="majorHAnsi" w:eastAsiaTheme="majorEastAsia" w:hAnsiTheme="majorHAnsi" w:cstheme="majorBidi"/>
      <w:shd w:val="pct20" w:color="auto" w:fill="auto"/>
      <w:lang w:eastAsia="en-US"/>
    </w:rPr>
  </w:style>
  <w:style w:type="paragraph" w:styleId="NoSpacing">
    <w:name w:val="No Spacing"/>
    <w:uiPriority w:val="1"/>
    <w:semiHidden/>
    <w:rsid w:val="006022CC"/>
    <w:pPr>
      <w:spacing w:after="0"/>
    </w:pPr>
    <w:rPr>
      <w:rFonts w:ascii="Times New Roman" w:hAnsi="Times New Roman" w:cs="Times New Roman"/>
      <w:szCs w:val="20"/>
      <w:lang w:eastAsia="en-US"/>
    </w:rPr>
  </w:style>
  <w:style w:type="paragraph" w:styleId="NormalWeb">
    <w:name w:val="Normal (Web)"/>
    <w:basedOn w:val="Normal"/>
    <w:uiPriority w:val="99"/>
    <w:semiHidden/>
    <w:unhideWhenUsed/>
    <w:rsid w:val="006022CC"/>
    <w:rPr>
      <w:szCs w:val="24"/>
    </w:rPr>
  </w:style>
  <w:style w:type="character" w:styleId="PlaceholderText">
    <w:name w:val="Placeholder Text"/>
    <w:basedOn w:val="DefaultParagraphFont"/>
    <w:uiPriority w:val="99"/>
    <w:semiHidden/>
    <w:rsid w:val="006022CC"/>
    <w:rPr>
      <w:color w:val="808080"/>
    </w:rPr>
  </w:style>
  <w:style w:type="paragraph" w:styleId="PlainText">
    <w:name w:val="Plain Text"/>
    <w:basedOn w:val="Normal"/>
    <w:link w:val="PlainTextChar"/>
    <w:uiPriority w:val="99"/>
    <w:semiHidden/>
    <w:unhideWhenUsed/>
    <w:rsid w:val="006022CC"/>
    <w:rPr>
      <w:rFonts w:ascii="Consolas" w:hAnsi="Consolas" w:cs="Consolas"/>
      <w:sz w:val="21"/>
      <w:szCs w:val="21"/>
    </w:rPr>
  </w:style>
  <w:style w:type="character" w:customStyle="1" w:styleId="PlainTextChar">
    <w:name w:val="Plain Text Char"/>
    <w:basedOn w:val="DefaultParagraphFont"/>
    <w:link w:val="PlainText"/>
    <w:uiPriority w:val="99"/>
    <w:semiHidden/>
    <w:rsid w:val="006022CC"/>
    <w:rPr>
      <w:rFonts w:ascii="Consolas" w:eastAsia="Times New Roman" w:hAnsi="Consolas" w:cs="Consolas"/>
      <w:sz w:val="21"/>
      <w:szCs w:val="21"/>
      <w:lang w:eastAsia="en-US"/>
    </w:rPr>
  </w:style>
  <w:style w:type="paragraph" w:styleId="Quote">
    <w:name w:val="Quote"/>
    <w:basedOn w:val="Normal"/>
    <w:next w:val="Normal"/>
    <w:link w:val="QuoteChar"/>
    <w:uiPriority w:val="29"/>
    <w:semiHidden/>
    <w:rsid w:val="006022CC"/>
    <w:rPr>
      <w:i/>
      <w:iCs/>
      <w:color w:val="000000" w:themeColor="text1"/>
    </w:rPr>
  </w:style>
  <w:style w:type="character" w:customStyle="1" w:styleId="QuoteChar">
    <w:name w:val="Quote Char"/>
    <w:basedOn w:val="DefaultParagraphFont"/>
    <w:link w:val="Quote"/>
    <w:uiPriority w:val="29"/>
    <w:rsid w:val="006022CC"/>
    <w:rPr>
      <w:rFonts w:ascii="Times New Roman" w:eastAsia="Times New Roman" w:hAnsi="Times New Roman" w:cs="Times New Roman"/>
      <w:i/>
      <w:iCs/>
      <w:color w:val="000000" w:themeColor="text1"/>
      <w:szCs w:val="20"/>
      <w:lang w:eastAsia="en-US"/>
    </w:rPr>
  </w:style>
  <w:style w:type="paragraph" w:styleId="Salutation">
    <w:name w:val="Salutation"/>
    <w:basedOn w:val="Normal"/>
    <w:next w:val="Normal"/>
    <w:link w:val="SalutationChar"/>
    <w:unhideWhenUsed/>
    <w:qFormat/>
    <w:rsid w:val="006022CC"/>
  </w:style>
  <w:style w:type="character" w:customStyle="1" w:styleId="SalutationChar">
    <w:name w:val="Salutation Char"/>
    <w:basedOn w:val="DefaultParagraphFont"/>
    <w:link w:val="Salutation"/>
    <w:uiPriority w:val="99"/>
    <w:rsid w:val="006022CC"/>
    <w:rPr>
      <w:rFonts w:ascii="Times New Roman" w:eastAsia="Times New Roman" w:hAnsi="Times New Roman" w:cs="Times New Roman"/>
      <w:szCs w:val="20"/>
      <w:lang w:eastAsia="en-US"/>
    </w:rPr>
  </w:style>
  <w:style w:type="character" w:styleId="Strong">
    <w:name w:val="Strong"/>
    <w:basedOn w:val="DefaultParagraphFont"/>
    <w:unhideWhenUsed/>
    <w:qFormat/>
    <w:rsid w:val="006022CC"/>
    <w:rPr>
      <w:b/>
      <w:bCs/>
    </w:rPr>
  </w:style>
  <w:style w:type="character" w:styleId="SubtleEmphasis">
    <w:name w:val="Subtle Emphasis"/>
    <w:basedOn w:val="DefaultParagraphFont"/>
    <w:uiPriority w:val="19"/>
    <w:semiHidden/>
    <w:rsid w:val="006022CC"/>
    <w:rPr>
      <w:i/>
      <w:iCs/>
      <w:color w:val="808080" w:themeColor="text1" w:themeTint="7F"/>
    </w:rPr>
  </w:style>
  <w:style w:type="character" w:styleId="SubtleReference">
    <w:name w:val="Subtle Reference"/>
    <w:basedOn w:val="DefaultParagraphFont"/>
    <w:uiPriority w:val="31"/>
    <w:semiHidden/>
    <w:rsid w:val="006022CC"/>
    <w:rPr>
      <w:smallCaps/>
      <w:color w:val="C0504D" w:themeColor="accent2"/>
      <w:u w:val="single"/>
    </w:rPr>
  </w:style>
  <w:style w:type="paragraph" w:styleId="TOCHeading">
    <w:name w:val="TOC Heading"/>
    <w:basedOn w:val="Normal"/>
    <w:next w:val="Normal"/>
    <w:uiPriority w:val="39"/>
    <w:semiHidden/>
    <w:unhideWhenUsed/>
    <w:rsid w:val="00EC1E5F"/>
    <w:pPr>
      <w:keepNext/>
      <w:keepLines/>
      <w:jc w:val="center"/>
    </w:pPr>
    <w:rPr>
      <w:rFonts w:eastAsiaTheme="majorEastAsia" w:cstheme="majorBidi"/>
      <w:b/>
      <w:bCs/>
      <w:szCs w:val="28"/>
    </w:rPr>
  </w:style>
  <w:style w:type="table" w:styleId="DarkList">
    <w:name w:val="Dark List"/>
    <w:basedOn w:val="TableNormal"/>
    <w:uiPriority w:val="70"/>
    <w:rsid w:val="007B1CD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TableofAuthorities">
    <w:name w:val="table of authorities"/>
    <w:basedOn w:val="Normal"/>
    <w:next w:val="Normal"/>
    <w:uiPriority w:val="99"/>
    <w:semiHidden/>
    <w:unhideWhenUsed/>
    <w:rsid w:val="00225138"/>
    <w:pPr>
      <w:ind w:left="240" w:hanging="240"/>
    </w:pPr>
  </w:style>
  <w:style w:type="paragraph" w:styleId="TableofFigures">
    <w:name w:val="table of figures"/>
    <w:basedOn w:val="Normal"/>
    <w:next w:val="Normal"/>
    <w:uiPriority w:val="99"/>
    <w:semiHidden/>
    <w:unhideWhenUsed/>
    <w:rsid w:val="00225138"/>
  </w:style>
  <w:style w:type="character" w:styleId="UnresolvedMention">
    <w:name w:val="Unresolved Mention"/>
    <w:basedOn w:val="DefaultParagraphFont"/>
    <w:uiPriority w:val="99"/>
    <w:semiHidden/>
    <w:unhideWhenUsed/>
    <w:rsid w:val="0062444B"/>
    <w:rPr>
      <w:color w:val="605E5C"/>
      <w:shd w:val="clear" w:color="auto" w:fill="E1DFDD"/>
    </w:rPr>
  </w:style>
  <w:style w:type="paragraph" w:styleId="Revision">
    <w:name w:val="Revision"/>
    <w:hidden/>
    <w:uiPriority w:val="99"/>
    <w:semiHidden/>
    <w:rsid w:val="0061626D"/>
    <w:pPr>
      <w:spacing w:after="0"/>
    </w:pPr>
    <w:rPr>
      <w:rFonts w:ascii="Times New Roman" w:hAnsi="Times New Roman" w:cs="Times New Roman"/>
      <w:kern w:val="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o/d/8qpH2x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B35A0-8641-5B48-AB26-AD065C90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1673</Words>
  <Characters>7774</Characters>
  <Application>Microsoft Office Word</Application>
  <DocSecurity>0</DocSecurity>
  <Lines>135</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2025-10-20T01:05:00Z</dcterms:created>
  <dcterms:modified xsi:type="dcterms:W3CDTF">2025-10-20T03:01:00Z</dcterms:modified>
</cp:coreProperties>
</file>